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EF" w:rsidRPr="007524EF" w:rsidRDefault="007524EF" w:rsidP="007524EF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jc w:val="center"/>
        <w:textAlignment w:val="baseline"/>
        <w:outlineLvl w:val="0"/>
        <w:rPr>
          <w:rFonts w:eastAsia="Arial Unicode MS" w:cs="Tahoma"/>
          <w:b/>
          <w:color w:val="000000"/>
          <w:spacing w:val="-22"/>
          <w:kern w:val="1"/>
          <w:sz w:val="28"/>
          <w:szCs w:val="29"/>
          <w:lang w:eastAsia="en-US" w:bidi="en-US"/>
        </w:rPr>
      </w:pPr>
      <w:r w:rsidRPr="007524EF">
        <w:rPr>
          <w:rFonts w:eastAsia="Arial Unicode MS" w:cs="Tahoma"/>
          <w:b/>
          <w:color w:val="000000"/>
          <w:spacing w:val="-22"/>
          <w:kern w:val="1"/>
          <w:sz w:val="28"/>
          <w:szCs w:val="29"/>
          <w:lang w:eastAsia="en-US" w:bidi="en-US"/>
        </w:rPr>
        <w:t xml:space="preserve">КРАСНОБОРСКАЯ ТЕРРИТОРИАЛЬНАЯ ИЗБИРАТЕЛЬНАЯ   КОМИССИЯ  </w:t>
      </w:r>
    </w:p>
    <w:p w:rsidR="007524EF" w:rsidRPr="007524EF" w:rsidRDefault="007524EF" w:rsidP="007524EF">
      <w:pPr>
        <w:widowControl w:val="0"/>
        <w:shd w:val="clear" w:color="auto" w:fill="FFFFFF"/>
        <w:suppressAutoHyphens/>
        <w:overflowPunct w:val="0"/>
        <w:autoSpaceDE w:val="0"/>
        <w:jc w:val="center"/>
        <w:textAlignment w:val="baseline"/>
        <w:rPr>
          <w:rFonts w:eastAsia="Arial Unicode MS" w:cs="Tahoma"/>
          <w:color w:val="000000"/>
          <w:spacing w:val="5"/>
          <w:sz w:val="18"/>
          <w:szCs w:val="20"/>
          <w:lang w:eastAsia="en-US" w:bidi="en-US"/>
        </w:rPr>
      </w:pPr>
      <w:r w:rsidRPr="007524EF">
        <w:rPr>
          <w:rFonts w:eastAsia="Arial Unicode MS" w:cs="Tahoma"/>
          <w:color w:val="000000"/>
          <w:spacing w:val="5"/>
          <w:sz w:val="18"/>
          <w:szCs w:val="20"/>
          <w:lang w:eastAsia="en-US" w:bidi="en-US"/>
        </w:rPr>
        <w:t>165430,  Архангельская область, с. Красноборск, ул. Гагарина д. 7а</w:t>
      </w:r>
      <w:r>
        <w:rPr>
          <w:rFonts w:eastAsia="Arial Unicode MS" w:cs="Tahoma"/>
          <w:color w:val="000000"/>
          <w:spacing w:val="5"/>
          <w:sz w:val="18"/>
          <w:szCs w:val="20"/>
          <w:lang w:eastAsia="en-US" w:bidi="en-US"/>
        </w:rPr>
        <w:t>,  (8  818 40)  3-16-96</w:t>
      </w:r>
    </w:p>
    <w:p w:rsidR="007524EF" w:rsidRPr="007524EF" w:rsidRDefault="007524EF" w:rsidP="007524EF">
      <w:pPr>
        <w:widowControl w:val="0"/>
        <w:shd w:val="clear" w:color="auto" w:fill="FFFFFF"/>
        <w:suppressAutoHyphens/>
        <w:overflowPunct w:val="0"/>
        <w:autoSpaceDE w:val="0"/>
        <w:jc w:val="center"/>
        <w:textAlignment w:val="baseline"/>
        <w:rPr>
          <w:rFonts w:eastAsia="Arial Unicode MS" w:cs="Tahoma"/>
          <w:color w:val="000000"/>
          <w:spacing w:val="5"/>
          <w:sz w:val="18"/>
          <w:szCs w:val="20"/>
          <w:lang w:eastAsia="en-US" w:bidi="en-US"/>
        </w:rPr>
      </w:pPr>
    </w:p>
    <w:p w:rsidR="007524EF" w:rsidRPr="007524EF" w:rsidRDefault="007524EF" w:rsidP="007524EF">
      <w:pPr>
        <w:widowControl w:val="0"/>
        <w:shd w:val="clear" w:color="auto" w:fill="FFFFFF"/>
        <w:suppressAutoHyphens/>
        <w:overflowPunct w:val="0"/>
        <w:autoSpaceDE w:val="0"/>
        <w:jc w:val="center"/>
        <w:textAlignment w:val="baseline"/>
        <w:rPr>
          <w:rFonts w:eastAsia="Arial Unicode MS" w:cs="Tahoma"/>
          <w:color w:val="000000"/>
          <w:spacing w:val="5"/>
          <w:sz w:val="18"/>
          <w:szCs w:val="20"/>
          <w:lang w:eastAsia="en-US" w:bidi="en-US"/>
        </w:rPr>
      </w:pPr>
    </w:p>
    <w:p w:rsidR="007524EF" w:rsidRPr="007524EF" w:rsidRDefault="007524EF" w:rsidP="007524EF">
      <w:pPr>
        <w:widowControl w:val="0"/>
        <w:suppressAutoHyphens/>
        <w:jc w:val="center"/>
        <w:rPr>
          <w:rFonts w:eastAsia="Arial Unicode MS" w:cs="Tahoma"/>
          <w:b/>
          <w:color w:val="000000"/>
          <w:sz w:val="28"/>
          <w:szCs w:val="28"/>
          <w:lang w:eastAsia="en-US" w:bidi="en-US"/>
        </w:rPr>
      </w:pPr>
    </w:p>
    <w:p w:rsidR="00B41D7E" w:rsidRDefault="00B41D7E" w:rsidP="007524EF">
      <w:pPr>
        <w:pStyle w:val="a6"/>
        <w:rPr>
          <w:spacing w:val="60"/>
          <w:sz w:val="32"/>
        </w:rPr>
      </w:pPr>
      <w:r>
        <w:rPr>
          <w:spacing w:val="60"/>
          <w:sz w:val="32"/>
        </w:rPr>
        <w:t>ПОСТАНОВЛЕНИЕ</w:t>
      </w:r>
    </w:p>
    <w:p w:rsidR="00B41D7E" w:rsidRDefault="00B41D7E" w:rsidP="00B41D7E">
      <w:pPr>
        <w:rPr>
          <w:i/>
        </w:rPr>
      </w:pPr>
    </w:p>
    <w:tbl>
      <w:tblPr>
        <w:tblW w:w="5000" w:type="pct"/>
        <w:tblLook w:val="0000"/>
      </w:tblPr>
      <w:tblGrid>
        <w:gridCol w:w="3373"/>
        <w:gridCol w:w="3372"/>
        <w:gridCol w:w="3110"/>
      </w:tblGrid>
      <w:tr w:rsidR="00B41D7E" w:rsidTr="00BA4042">
        <w:tc>
          <w:tcPr>
            <w:tcW w:w="1711" w:type="pct"/>
          </w:tcPr>
          <w:p w:rsidR="00B41D7E" w:rsidRPr="00ED7861" w:rsidRDefault="00913C3C" w:rsidP="00913C3C">
            <w:pPr>
              <w:pStyle w:val="21"/>
              <w:shd w:val="clear" w:color="auto" w:fill="auto"/>
              <w:suppressAutoHyphens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17</w:t>
            </w:r>
            <w:r w:rsidR="00B41D7E" w:rsidRPr="00ED7861">
              <w:rPr>
                <w:sz w:val="28"/>
              </w:rPr>
              <w:t xml:space="preserve"> июля 201</w:t>
            </w:r>
            <w:r>
              <w:rPr>
                <w:sz w:val="28"/>
              </w:rPr>
              <w:t>8</w:t>
            </w:r>
            <w:r w:rsidR="00B41D7E" w:rsidRPr="00ED7861">
              <w:rPr>
                <w:sz w:val="28"/>
              </w:rPr>
              <w:t xml:space="preserve"> года</w:t>
            </w:r>
          </w:p>
        </w:tc>
        <w:tc>
          <w:tcPr>
            <w:tcW w:w="1711" w:type="pct"/>
          </w:tcPr>
          <w:p w:rsidR="00B41D7E" w:rsidRPr="00ED7861" w:rsidRDefault="00B41D7E" w:rsidP="00BA4042">
            <w:pPr>
              <w:pStyle w:val="21"/>
              <w:shd w:val="clear" w:color="auto" w:fill="auto"/>
              <w:suppressAutoHyphens/>
              <w:spacing w:line="360" w:lineRule="auto"/>
              <w:ind w:firstLine="0"/>
              <w:rPr>
                <w:sz w:val="28"/>
              </w:rPr>
            </w:pPr>
          </w:p>
        </w:tc>
        <w:tc>
          <w:tcPr>
            <w:tcW w:w="1578" w:type="pct"/>
          </w:tcPr>
          <w:p w:rsidR="00B41D7E" w:rsidRPr="00ED7861" w:rsidRDefault="00B41D7E" w:rsidP="00913C3C">
            <w:pPr>
              <w:pStyle w:val="21"/>
              <w:shd w:val="clear" w:color="auto" w:fill="auto"/>
              <w:suppressAutoHyphens/>
              <w:spacing w:line="360" w:lineRule="auto"/>
              <w:ind w:firstLine="0"/>
              <w:rPr>
                <w:sz w:val="28"/>
              </w:rPr>
            </w:pPr>
            <w:r w:rsidRPr="00ED7861">
              <w:rPr>
                <w:sz w:val="28"/>
              </w:rPr>
              <w:t xml:space="preserve">№ </w:t>
            </w:r>
            <w:r w:rsidR="00694590">
              <w:rPr>
                <w:sz w:val="28"/>
              </w:rPr>
              <w:t>69/4</w:t>
            </w:r>
          </w:p>
        </w:tc>
      </w:tr>
    </w:tbl>
    <w:p w:rsidR="00B41D7E" w:rsidRDefault="00B41D7E" w:rsidP="00B41D7E">
      <w:pPr>
        <w:pStyle w:val="21"/>
        <w:shd w:val="clear" w:color="auto" w:fill="auto"/>
        <w:suppressAutoHyphens/>
        <w:spacing w:line="360" w:lineRule="auto"/>
        <w:ind w:firstLine="0"/>
        <w:rPr>
          <w:i/>
          <w:sz w:val="28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/>
      </w:tblPr>
      <w:tblGrid>
        <w:gridCol w:w="9853"/>
      </w:tblGrid>
      <w:tr w:rsidR="00B41D7E" w:rsidTr="00BA4042">
        <w:trPr>
          <w:trHeight w:val="1021"/>
        </w:trPr>
        <w:tc>
          <w:tcPr>
            <w:tcW w:w="5000" w:type="pct"/>
          </w:tcPr>
          <w:p w:rsidR="00B41D7E" w:rsidRDefault="00B41D7E" w:rsidP="00913C3C">
            <w:pPr>
              <w:pStyle w:val="2"/>
              <w:ind w:firstLine="284"/>
              <w:jc w:val="both"/>
              <w:rPr>
                <w:b w:val="0"/>
              </w:rPr>
            </w:pPr>
            <w:r w:rsidRPr="00C8473C">
              <w:t>О регистрации уполномоченн</w:t>
            </w:r>
            <w:r>
              <w:t>ого</w:t>
            </w:r>
            <w:r w:rsidRPr="00C8473C">
              <w:t xml:space="preserve"> представител</w:t>
            </w:r>
            <w:r w:rsidR="00ED7861">
              <w:t>я</w:t>
            </w:r>
            <w:r w:rsidR="007524EF" w:rsidRPr="00C8473C">
              <w:t xml:space="preserve"> по финансовым вопросам</w:t>
            </w:r>
            <w:r w:rsidR="00ED7861">
              <w:t xml:space="preserve"> кандидата  в депутаты областного Собрания депутатов  </w:t>
            </w:r>
            <w:r w:rsidR="00913C3C">
              <w:t>седьмого</w:t>
            </w:r>
            <w:r w:rsidR="00ED7861">
              <w:t>созыв</w:t>
            </w:r>
            <w:r w:rsidR="009A71F4">
              <w:t xml:space="preserve">а  </w:t>
            </w:r>
            <w:r w:rsidR="00913C3C">
              <w:t>Чеснокова Игоря Александровича</w:t>
            </w:r>
          </w:p>
        </w:tc>
      </w:tr>
    </w:tbl>
    <w:p w:rsidR="00B41D7E" w:rsidRDefault="00B41D7E" w:rsidP="00B41D7E">
      <w:pPr>
        <w:spacing w:line="300" w:lineRule="auto"/>
        <w:ind w:firstLine="284"/>
        <w:rPr>
          <w:sz w:val="28"/>
        </w:rPr>
      </w:pPr>
    </w:p>
    <w:p w:rsidR="00B41D7E" w:rsidRPr="00C8473C" w:rsidRDefault="00B41D7E" w:rsidP="000C6082">
      <w:pPr>
        <w:pStyle w:val="a7"/>
        <w:spacing w:line="276" w:lineRule="auto"/>
        <w:ind w:firstLine="709"/>
        <w:rPr>
          <w:sz w:val="28"/>
        </w:rPr>
      </w:pPr>
      <w:r w:rsidRPr="00C8473C">
        <w:rPr>
          <w:sz w:val="28"/>
        </w:rPr>
        <w:t>Рассмотрев документы, представ</w:t>
      </w:r>
      <w:r w:rsidR="000C6082">
        <w:rPr>
          <w:sz w:val="28"/>
        </w:rPr>
        <w:t xml:space="preserve">ленные в </w:t>
      </w:r>
      <w:r w:rsidR="007524EF" w:rsidRPr="007524EF">
        <w:rPr>
          <w:rFonts w:eastAsia="Arial Unicode MS" w:cs="Tahoma"/>
          <w:color w:val="000000"/>
          <w:sz w:val="28"/>
          <w:szCs w:val="28"/>
          <w:lang w:eastAsia="en-US" w:bidi="en-US"/>
        </w:rPr>
        <w:t>Крас</w:t>
      </w:r>
      <w:r w:rsidR="007524EF">
        <w:rPr>
          <w:rFonts w:eastAsia="Arial Unicode MS" w:cs="Tahoma"/>
          <w:color w:val="000000"/>
          <w:sz w:val="28"/>
          <w:szCs w:val="28"/>
          <w:lang w:eastAsia="en-US" w:bidi="en-US"/>
        </w:rPr>
        <w:t>ноборскую территориальную избирательную комиссию</w:t>
      </w:r>
      <w:r w:rsidR="007524EF" w:rsidRPr="007524EF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с  возложением  полномочий  окружной   избирательной  комиссии  по одномандатному   избирательному  округу  № 1</w:t>
      </w:r>
      <w:r w:rsidR="00913C3C">
        <w:rPr>
          <w:rFonts w:eastAsia="Arial Unicode MS" w:cs="Tahoma"/>
          <w:color w:val="000000"/>
          <w:sz w:val="28"/>
          <w:szCs w:val="28"/>
          <w:lang w:eastAsia="en-US" w:bidi="en-US"/>
        </w:rPr>
        <w:t>8</w:t>
      </w:r>
      <w:r w:rsidR="007524EF" w:rsidRPr="007524EF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r w:rsidR="00160DBC">
        <w:rPr>
          <w:rFonts w:eastAsia="Arial Unicode MS" w:cs="Tahoma"/>
          <w:color w:val="000000"/>
          <w:sz w:val="28"/>
          <w:szCs w:val="28"/>
          <w:lang w:eastAsia="en-US" w:bidi="en-US"/>
        </w:rPr>
        <w:t>на основании постановления</w:t>
      </w:r>
      <w:r w:rsidR="007524EF" w:rsidRPr="007524EF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 избирательной  комиссии  Архангельской  области о</w:t>
      </w:r>
      <w:r w:rsidR="007524EF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т  </w:t>
      </w:r>
      <w:r w:rsidR="00913C3C">
        <w:rPr>
          <w:rFonts w:eastAsia="Arial Unicode MS" w:cs="Tahoma"/>
          <w:color w:val="000000"/>
          <w:sz w:val="28"/>
          <w:szCs w:val="28"/>
          <w:lang w:eastAsia="en-US" w:bidi="en-US"/>
        </w:rPr>
        <w:t>04</w:t>
      </w:r>
      <w:r w:rsidR="007524EF">
        <w:rPr>
          <w:rFonts w:eastAsia="Arial Unicode MS" w:cs="Tahoma"/>
          <w:color w:val="000000"/>
          <w:sz w:val="28"/>
          <w:szCs w:val="28"/>
          <w:lang w:eastAsia="en-US" w:bidi="en-US"/>
        </w:rPr>
        <w:t>.0</w:t>
      </w:r>
      <w:r w:rsidR="00913C3C">
        <w:rPr>
          <w:rFonts w:eastAsia="Arial Unicode MS" w:cs="Tahoma"/>
          <w:color w:val="000000"/>
          <w:sz w:val="28"/>
          <w:szCs w:val="28"/>
          <w:lang w:eastAsia="en-US" w:bidi="en-US"/>
        </w:rPr>
        <w:t>5</w:t>
      </w:r>
      <w:r w:rsidR="007524EF">
        <w:rPr>
          <w:rFonts w:eastAsia="Arial Unicode MS" w:cs="Tahoma"/>
          <w:color w:val="000000"/>
          <w:sz w:val="28"/>
          <w:szCs w:val="28"/>
          <w:lang w:eastAsia="en-US" w:bidi="en-US"/>
        </w:rPr>
        <w:t>.201</w:t>
      </w:r>
      <w:r w:rsidR="00913C3C">
        <w:rPr>
          <w:rFonts w:eastAsia="Arial Unicode MS" w:cs="Tahoma"/>
          <w:color w:val="000000"/>
          <w:sz w:val="28"/>
          <w:szCs w:val="28"/>
          <w:lang w:eastAsia="en-US" w:bidi="en-US"/>
        </w:rPr>
        <w:t>8</w:t>
      </w:r>
      <w:r w:rsidR="007524EF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г. № </w:t>
      </w:r>
      <w:r w:rsidR="00913C3C">
        <w:rPr>
          <w:rFonts w:eastAsia="Arial Unicode MS" w:cs="Tahoma"/>
          <w:color w:val="000000"/>
          <w:sz w:val="28"/>
          <w:szCs w:val="28"/>
          <w:lang w:eastAsia="en-US" w:bidi="en-US"/>
        </w:rPr>
        <w:t>65\378</w:t>
      </w:r>
      <w:r w:rsidR="007524EF">
        <w:rPr>
          <w:rFonts w:eastAsia="Arial Unicode MS" w:cs="Tahoma"/>
          <w:color w:val="000000"/>
          <w:sz w:val="28"/>
          <w:szCs w:val="28"/>
          <w:lang w:eastAsia="en-US" w:bidi="en-US"/>
        </w:rPr>
        <w:t>-</w:t>
      </w:r>
      <w:r w:rsidR="00913C3C">
        <w:rPr>
          <w:rFonts w:eastAsia="Arial Unicode MS" w:cs="Tahoma"/>
          <w:color w:val="000000"/>
          <w:sz w:val="28"/>
          <w:szCs w:val="28"/>
          <w:lang w:eastAsia="en-US" w:bidi="en-US"/>
        </w:rPr>
        <w:t>6</w:t>
      </w:r>
      <w:r w:rsidRPr="00C8473C">
        <w:rPr>
          <w:sz w:val="28"/>
        </w:rPr>
        <w:t xml:space="preserve"> для регистрации уполномоченн</w:t>
      </w:r>
      <w:r>
        <w:rPr>
          <w:sz w:val="28"/>
        </w:rPr>
        <w:t>ого</w:t>
      </w:r>
      <w:r w:rsidRPr="00C8473C">
        <w:rPr>
          <w:sz w:val="28"/>
        </w:rPr>
        <w:t xml:space="preserve"> представител</w:t>
      </w:r>
      <w:r>
        <w:rPr>
          <w:sz w:val="28"/>
        </w:rPr>
        <w:t>я</w:t>
      </w:r>
      <w:r w:rsidR="000C6082" w:rsidRPr="009B5CBE">
        <w:rPr>
          <w:sz w:val="28"/>
        </w:rPr>
        <w:t>по финансовым вопросам</w:t>
      </w:r>
      <w:r w:rsidR="00ED7861" w:rsidRPr="00ED7861">
        <w:rPr>
          <w:sz w:val="28"/>
          <w:szCs w:val="28"/>
        </w:rPr>
        <w:t xml:space="preserve">кандидата  в депутаты областного Собрания депутатов  </w:t>
      </w:r>
      <w:r w:rsidR="00913C3C">
        <w:rPr>
          <w:sz w:val="28"/>
          <w:szCs w:val="28"/>
        </w:rPr>
        <w:t>седьмого</w:t>
      </w:r>
      <w:r w:rsidR="00ED7861" w:rsidRPr="00ED7861">
        <w:rPr>
          <w:sz w:val="28"/>
          <w:szCs w:val="28"/>
        </w:rPr>
        <w:t xml:space="preserve"> созыв</w:t>
      </w:r>
      <w:r w:rsidR="009A71F4">
        <w:rPr>
          <w:sz w:val="28"/>
          <w:szCs w:val="28"/>
        </w:rPr>
        <w:t xml:space="preserve">а </w:t>
      </w:r>
      <w:r w:rsidR="00913C3C">
        <w:rPr>
          <w:sz w:val="28"/>
          <w:szCs w:val="28"/>
        </w:rPr>
        <w:t>Чеснокова Игоря Александровича</w:t>
      </w:r>
      <w:r w:rsidRPr="009B5CBE">
        <w:rPr>
          <w:sz w:val="28"/>
        </w:rPr>
        <w:t>, на основании статей 2</w:t>
      </w:r>
      <w:r>
        <w:rPr>
          <w:sz w:val="28"/>
        </w:rPr>
        <w:t>1</w:t>
      </w:r>
      <w:r w:rsidRPr="00C8473C">
        <w:rPr>
          <w:sz w:val="28"/>
        </w:rPr>
        <w:t xml:space="preserve">, </w:t>
      </w:r>
      <w:r>
        <w:rPr>
          <w:sz w:val="28"/>
        </w:rPr>
        <w:t>49</w:t>
      </w:r>
      <w:r w:rsidRPr="00812806">
        <w:rPr>
          <w:sz w:val="28"/>
          <w:szCs w:val="28"/>
        </w:rPr>
        <w:t>областного закона «О выборах депутатов Архангельского областного Собрания депутатов</w:t>
      </w:r>
      <w:r>
        <w:rPr>
          <w:sz w:val="28"/>
          <w:szCs w:val="28"/>
        </w:rPr>
        <w:t>»</w:t>
      </w:r>
      <w:r w:rsidR="00ED7861">
        <w:rPr>
          <w:sz w:val="28"/>
        </w:rPr>
        <w:t xml:space="preserve">Красноборская территориальная  </w:t>
      </w:r>
      <w:r w:rsidRPr="00C8473C">
        <w:rPr>
          <w:sz w:val="28"/>
        </w:rPr>
        <w:t xml:space="preserve">избирательная комиссия  </w:t>
      </w:r>
      <w:r w:rsidRPr="00DF369F">
        <w:rPr>
          <w:b/>
          <w:sz w:val="28"/>
        </w:rPr>
        <w:t>постановляет</w:t>
      </w:r>
      <w:r w:rsidRPr="00C8473C">
        <w:rPr>
          <w:sz w:val="28"/>
        </w:rPr>
        <w:t>:</w:t>
      </w:r>
    </w:p>
    <w:p w:rsidR="00B41D7E" w:rsidRDefault="00B41D7E" w:rsidP="000C6082">
      <w:pPr>
        <w:pStyle w:val="a7"/>
        <w:spacing w:line="276" w:lineRule="auto"/>
        <w:ind w:firstLine="709"/>
        <w:rPr>
          <w:sz w:val="28"/>
        </w:rPr>
      </w:pPr>
      <w:r w:rsidRPr="00C8473C">
        <w:rPr>
          <w:sz w:val="28"/>
        </w:rPr>
        <w:t>1. Зарегистрировать уполномоченн</w:t>
      </w:r>
      <w:r w:rsidR="00160DBC">
        <w:rPr>
          <w:sz w:val="28"/>
        </w:rPr>
        <w:t>ым</w:t>
      </w:r>
      <w:r w:rsidRPr="00C8473C">
        <w:rPr>
          <w:sz w:val="28"/>
        </w:rPr>
        <w:t xml:space="preserve"> представител</w:t>
      </w:r>
      <w:r w:rsidR="00160DBC">
        <w:rPr>
          <w:sz w:val="28"/>
        </w:rPr>
        <w:t>ем</w:t>
      </w:r>
      <w:r w:rsidR="00391971">
        <w:rPr>
          <w:sz w:val="28"/>
        </w:rPr>
        <w:t xml:space="preserve"> </w:t>
      </w:r>
      <w:r w:rsidR="000C6082" w:rsidRPr="000C6082">
        <w:rPr>
          <w:sz w:val="28"/>
        </w:rPr>
        <w:t>по финансовым вопросам</w:t>
      </w:r>
      <w:r w:rsidR="00391971">
        <w:rPr>
          <w:sz w:val="28"/>
        </w:rPr>
        <w:t xml:space="preserve"> </w:t>
      </w:r>
      <w:r w:rsidR="00B844EF">
        <w:rPr>
          <w:sz w:val="28"/>
          <w:szCs w:val="28"/>
        </w:rPr>
        <w:t>Пулькину Валентину Петровну</w:t>
      </w:r>
      <w:r w:rsidRPr="00C8473C">
        <w:rPr>
          <w:sz w:val="28"/>
        </w:rPr>
        <w:t>.</w:t>
      </w:r>
    </w:p>
    <w:p w:rsidR="00B41D7E" w:rsidRDefault="00B41D7E" w:rsidP="00B41D7E">
      <w:pPr>
        <w:spacing w:line="360" w:lineRule="auto"/>
        <w:rPr>
          <w:sz w:val="28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/>
      </w:tblPr>
      <w:tblGrid>
        <w:gridCol w:w="4065"/>
        <w:gridCol w:w="3104"/>
        <w:gridCol w:w="2684"/>
      </w:tblGrid>
      <w:tr w:rsidR="00B41D7E" w:rsidRPr="000C6082" w:rsidTr="00BA4042">
        <w:trPr>
          <w:trHeight w:hRule="exact" w:val="1028"/>
        </w:trPr>
        <w:tc>
          <w:tcPr>
            <w:tcW w:w="2063" w:type="pct"/>
          </w:tcPr>
          <w:p w:rsidR="00B41D7E" w:rsidRPr="000C6082" w:rsidRDefault="00B41D7E" w:rsidP="00BA4042">
            <w:pPr>
              <w:suppressAutoHyphens/>
              <w:rPr>
                <w:b/>
                <w:sz w:val="28"/>
              </w:rPr>
            </w:pPr>
            <w:r w:rsidRPr="000C6082">
              <w:rPr>
                <w:b/>
                <w:sz w:val="28"/>
              </w:rPr>
              <w:t>Председатель комиссии</w:t>
            </w:r>
          </w:p>
          <w:p w:rsidR="00B41D7E" w:rsidRPr="000C6082" w:rsidRDefault="00B41D7E" w:rsidP="00BA4042">
            <w:pPr>
              <w:suppressAutoHyphens/>
              <w:rPr>
                <w:b/>
                <w:sz w:val="28"/>
              </w:rPr>
            </w:pPr>
          </w:p>
          <w:p w:rsidR="00B41D7E" w:rsidRPr="000C6082" w:rsidRDefault="00B41D7E" w:rsidP="00BA4042">
            <w:pPr>
              <w:suppressAutoHyphens/>
              <w:rPr>
                <w:b/>
                <w:sz w:val="28"/>
              </w:rPr>
            </w:pPr>
            <w:r w:rsidRPr="000C6082">
              <w:rPr>
                <w:b/>
                <w:sz w:val="28"/>
              </w:rPr>
              <w:t>Секретарь комиссии</w:t>
            </w:r>
          </w:p>
        </w:tc>
        <w:tc>
          <w:tcPr>
            <w:tcW w:w="1575" w:type="pct"/>
          </w:tcPr>
          <w:p w:rsidR="00B41D7E" w:rsidRPr="000C6082" w:rsidRDefault="00B41D7E" w:rsidP="00BA4042">
            <w:pPr>
              <w:suppressAutoHyphens/>
              <w:jc w:val="center"/>
              <w:rPr>
                <w:b/>
                <w:sz w:val="28"/>
              </w:rPr>
            </w:pPr>
          </w:p>
        </w:tc>
        <w:tc>
          <w:tcPr>
            <w:tcW w:w="1363" w:type="pct"/>
          </w:tcPr>
          <w:p w:rsidR="00B41D7E" w:rsidRPr="000C6082" w:rsidRDefault="00B844EF" w:rsidP="00BA4042">
            <w:pPr>
              <w:suppressAutoHyphens/>
              <w:rPr>
                <w:b/>
                <w:sz w:val="28"/>
              </w:rPr>
            </w:pPr>
            <w:r>
              <w:rPr>
                <w:b/>
                <w:sz w:val="28"/>
              </w:rPr>
              <w:t>Л.Г.Изосина</w:t>
            </w:r>
          </w:p>
          <w:p w:rsidR="00B41D7E" w:rsidRPr="000C6082" w:rsidRDefault="00B41D7E" w:rsidP="00BA4042">
            <w:pPr>
              <w:suppressAutoHyphens/>
              <w:rPr>
                <w:b/>
                <w:sz w:val="28"/>
              </w:rPr>
            </w:pPr>
          </w:p>
          <w:p w:rsidR="00B41D7E" w:rsidRPr="000C6082" w:rsidRDefault="00D76B3C" w:rsidP="00BA4042">
            <w:pPr>
              <w:suppressAutoHyphens/>
              <w:rPr>
                <w:b/>
                <w:sz w:val="28"/>
              </w:rPr>
            </w:pPr>
            <w:r>
              <w:rPr>
                <w:b/>
                <w:sz w:val="28"/>
              </w:rPr>
              <w:t>Г.Г.Зашихина</w:t>
            </w:r>
            <w:bookmarkStart w:id="0" w:name="_GoBack"/>
            <w:bookmarkEnd w:id="0"/>
          </w:p>
        </w:tc>
      </w:tr>
    </w:tbl>
    <w:p w:rsidR="00B41D7E" w:rsidRPr="000C6082" w:rsidRDefault="00B41D7E" w:rsidP="00B41D7E">
      <w:pPr>
        <w:rPr>
          <w:b/>
        </w:rPr>
      </w:pPr>
    </w:p>
    <w:p w:rsidR="00CD03DF" w:rsidRPr="000C6082" w:rsidRDefault="00CD03DF">
      <w:pPr>
        <w:rPr>
          <w:b/>
        </w:rPr>
      </w:pPr>
    </w:p>
    <w:sectPr w:rsidR="00CD03DF" w:rsidRPr="000C6082" w:rsidSect="00642D40">
      <w:headerReference w:type="even" r:id="rId6"/>
      <w:headerReference w:type="default" r:id="rId7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033" w:rsidRDefault="00352033" w:rsidP="00642D40">
      <w:r>
        <w:separator/>
      </w:r>
    </w:p>
  </w:endnote>
  <w:endnote w:type="continuationSeparator" w:id="1">
    <w:p w:rsidR="00352033" w:rsidRDefault="00352033" w:rsidP="00642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033" w:rsidRDefault="00352033" w:rsidP="00642D40">
      <w:r>
        <w:separator/>
      </w:r>
    </w:p>
  </w:footnote>
  <w:footnote w:type="continuationSeparator" w:id="1">
    <w:p w:rsidR="00352033" w:rsidRDefault="00352033" w:rsidP="00642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C2" w:rsidRDefault="00F00E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1D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78C2" w:rsidRDefault="003919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C2" w:rsidRDefault="00F00E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1D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6082">
      <w:rPr>
        <w:rStyle w:val="a5"/>
        <w:noProof/>
      </w:rPr>
      <w:t>2</w:t>
    </w:r>
    <w:r>
      <w:rPr>
        <w:rStyle w:val="a5"/>
      </w:rPr>
      <w:fldChar w:fldCharType="end"/>
    </w:r>
  </w:p>
  <w:p w:rsidR="004378C2" w:rsidRDefault="003919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D7E"/>
    <w:rsid w:val="000C6082"/>
    <w:rsid w:val="00160DBC"/>
    <w:rsid w:val="00352033"/>
    <w:rsid w:val="00391971"/>
    <w:rsid w:val="00642D40"/>
    <w:rsid w:val="00653505"/>
    <w:rsid w:val="00694590"/>
    <w:rsid w:val="007524EF"/>
    <w:rsid w:val="00913C3C"/>
    <w:rsid w:val="009A71F4"/>
    <w:rsid w:val="009C151D"/>
    <w:rsid w:val="00A6717B"/>
    <w:rsid w:val="00AD566C"/>
    <w:rsid w:val="00B41D7E"/>
    <w:rsid w:val="00B630BA"/>
    <w:rsid w:val="00B844EF"/>
    <w:rsid w:val="00CD03DF"/>
    <w:rsid w:val="00D76B3C"/>
    <w:rsid w:val="00ED7861"/>
    <w:rsid w:val="00F00E55"/>
    <w:rsid w:val="00F6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24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41D7E"/>
    <w:pPr>
      <w:keepNext/>
      <w:widowControl w:val="0"/>
      <w:suppressAutoHyphens/>
      <w:overflowPunct w:val="0"/>
      <w:autoSpaceDE w:val="0"/>
      <w:autoSpaceDN w:val="0"/>
      <w:adjustRightInd w:val="0"/>
      <w:ind w:firstLine="680"/>
      <w:jc w:val="center"/>
      <w:textAlignment w:val="baseline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1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B41D7E"/>
    <w:pPr>
      <w:widowControl w:val="0"/>
      <w:shd w:val="clear" w:color="auto" w:fill="FFFFFF"/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2"/>
      <w:szCs w:val="20"/>
    </w:rPr>
  </w:style>
  <w:style w:type="character" w:customStyle="1" w:styleId="a4">
    <w:name w:val="Верхний колонтитул Знак"/>
    <w:basedOn w:val="a0"/>
    <w:link w:val="a3"/>
    <w:rsid w:val="00B41D7E"/>
    <w:rPr>
      <w:rFonts w:ascii="Times New Roman" w:eastAsia="Times New Roman" w:hAnsi="Times New Roman" w:cs="Times New Roman"/>
      <w:szCs w:val="20"/>
      <w:shd w:val="clear" w:color="auto" w:fill="FFFFFF"/>
      <w:lang w:eastAsia="ru-RU"/>
    </w:rPr>
  </w:style>
  <w:style w:type="paragraph" w:customStyle="1" w:styleId="21">
    <w:name w:val="Основной текст 21"/>
    <w:basedOn w:val="a"/>
    <w:rsid w:val="00B41D7E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  <w:szCs w:val="20"/>
    </w:rPr>
  </w:style>
  <w:style w:type="character" w:styleId="a5">
    <w:name w:val="page number"/>
    <w:basedOn w:val="a0"/>
    <w:rsid w:val="00B41D7E"/>
  </w:style>
  <w:style w:type="paragraph" w:styleId="a6">
    <w:name w:val="caption"/>
    <w:basedOn w:val="a"/>
    <w:next w:val="a"/>
    <w:qFormat/>
    <w:rsid w:val="00B41D7E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</w:rPr>
  </w:style>
  <w:style w:type="paragraph" w:styleId="a7">
    <w:name w:val="Body Text Indent"/>
    <w:basedOn w:val="a"/>
    <w:link w:val="a8"/>
    <w:rsid w:val="00B41D7E"/>
    <w:pPr>
      <w:ind w:firstLine="567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B41D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2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524E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524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Надежда Викторовна</cp:lastModifiedBy>
  <cp:revision>6</cp:revision>
  <cp:lastPrinted>2018-07-17T05:09:00Z</cp:lastPrinted>
  <dcterms:created xsi:type="dcterms:W3CDTF">2018-07-16T09:19:00Z</dcterms:created>
  <dcterms:modified xsi:type="dcterms:W3CDTF">2018-07-17T11:48:00Z</dcterms:modified>
</cp:coreProperties>
</file>