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33" w:rsidRDefault="00BC1333" w:rsidP="00BC1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КРАСНОБОРСКАЯ  ТЕРРИТОРИАЛЬНАЯ ИЗБИРАТЕЛЬНАЯ КОМИССИЯ</w:t>
      </w:r>
    </w:p>
    <w:p w:rsidR="00BC1333" w:rsidRDefault="00BC1333" w:rsidP="00BC1333">
      <w:pPr>
        <w:jc w:val="center"/>
        <w:rPr>
          <w:b/>
          <w:spacing w:val="20"/>
        </w:rPr>
      </w:pPr>
    </w:p>
    <w:p w:rsidR="00BC1333" w:rsidRDefault="00BC1333" w:rsidP="00BC1333">
      <w:pPr>
        <w:jc w:val="center"/>
        <w:rPr>
          <w:b/>
          <w:spacing w:val="40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BC1333" w:rsidRDefault="00BC1333" w:rsidP="00BC1333"/>
    <w:tbl>
      <w:tblPr>
        <w:tblW w:w="5000" w:type="pct"/>
        <w:tblLook w:val="04A0"/>
      </w:tblPr>
      <w:tblGrid>
        <w:gridCol w:w="3275"/>
        <w:gridCol w:w="3275"/>
        <w:gridCol w:w="3021"/>
      </w:tblGrid>
      <w:tr w:rsidR="00BC1333" w:rsidTr="00BC1333">
        <w:tc>
          <w:tcPr>
            <w:tcW w:w="1711" w:type="pct"/>
            <w:hideMark/>
          </w:tcPr>
          <w:p w:rsidR="00BC1333" w:rsidRDefault="00EE0CAF" w:rsidP="00EE0CAF">
            <w:pPr>
              <w:pStyle w:val="21"/>
              <w:suppressAutoHyphens/>
              <w:ind w:firstLine="0"/>
              <w:rPr>
                <w:b/>
              </w:rPr>
            </w:pPr>
            <w:r>
              <w:rPr>
                <w:b/>
              </w:rPr>
              <w:t>02 августа</w:t>
            </w:r>
            <w:r w:rsidR="00BC1333">
              <w:rPr>
                <w:b/>
              </w:rPr>
              <w:t xml:space="preserve"> 20</w:t>
            </w:r>
            <w:r>
              <w:rPr>
                <w:b/>
              </w:rPr>
              <w:t>21</w:t>
            </w:r>
            <w:r w:rsidR="00BC1333">
              <w:rPr>
                <w:b/>
              </w:rPr>
              <w:t xml:space="preserve"> года</w:t>
            </w:r>
          </w:p>
        </w:tc>
        <w:tc>
          <w:tcPr>
            <w:tcW w:w="1711" w:type="pct"/>
          </w:tcPr>
          <w:p w:rsidR="00BC1333" w:rsidRDefault="00BC1333">
            <w:pPr>
              <w:pStyle w:val="21"/>
              <w:suppressAutoHyphens/>
              <w:ind w:firstLine="0"/>
              <w:jc w:val="center"/>
              <w:rPr>
                <w:b/>
              </w:rPr>
            </w:pPr>
          </w:p>
        </w:tc>
        <w:tc>
          <w:tcPr>
            <w:tcW w:w="1578" w:type="pct"/>
            <w:hideMark/>
          </w:tcPr>
          <w:p w:rsidR="00BC1333" w:rsidRDefault="00BC1333" w:rsidP="002C2A12">
            <w:pPr>
              <w:pStyle w:val="21"/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="002C2A12">
              <w:rPr>
                <w:b/>
              </w:rPr>
              <w:t>23/1</w:t>
            </w:r>
            <w:bookmarkStart w:id="0" w:name="_GoBack"/>
            <w:bookmarkEnd w:id="0"/>
          </w:p>
        </w:tc>
      </w:tr>
    </w:tbl>
    <w:p w:rsidR="00BC1333" w:rsidRDefault="00EE0CAF" w:rsidP="00BC1333">
      <w:pPr>
        <w:pStyle w:val="21"/>
        <w:suppressAutoHyphens/>
        <w:ind w:firstLine="0"/>
        <w:jc w:val="center"/>
        <w:rPr>
          <w:b/>
        </w:rPr>
      </w:pPr>
      <w:r>
        <w:rPr>
          <w:b/>
        </w:rPr>
        <w:t>с</w:t>
      </w:r>
      <w:proofErr w:type="gramStart"/>
      <w:r w:rsidR="00BC1333">
        <w:rPr>
          <w:b/>
        </w:rPr>
        <w:t>.</w:t>
      </w:r>
      <w:r>
        <w:rPr>
          <w:b/>
        </w:rPr>
        <w:t>К</w:t>
      </w:r>
      <w:proofErr w:type="gramEnd"/>
      <w:r>
        <w:rPr>
          <w:b/>
        </w:rPr>
        <w:t>расноборск</w:t>
      </w:r>
    </w:p>
    <w:p w:rsidR="00EE0CAF" w:rsidRDefault="00EE0CAF" w:rsidP="00BC1333">
      <w:pPr>
        <w:pStyle w:val="21"/>
        <w:suppressAutoHyphens/>
        <w:ind w:firstLine="0"/>
        <w:jc w:val="center"/>
        <w:rPr>
          <w:i/>
          <w:sz w:val="24"/>
        </w:rPr>
      </w:pPr>
    </w:p>
    <w:p w:rsidR="00EE0CAF" w:rsidRDefault="00BC1333" w:rsidP="00BC1333">
      <w:pPr>
        <w:pStyle w:val="a3"/>
        <w:spacing w:line="240" w:lineRule="auto"/>
        <w:ind w:firstLine="0"/>
        <w:jc w:val="center"/>
        <w:rPr>
          <w:rStyle w:val="50"/>
          <w:b/>
          <w:lang w:val="ru-RU"/>
        </w:rPr>
      </w:pPr>
      <w:bookmarkStart w:id="1" w:name="_Toc214881325"/>
      <w:r>
        <w:rPr>
          <w:rStyle w:val="50"/>
          <w:b/>
        </w:rPr>
        <w:t xml:space="preserve">О регистрации </w:t>
      </w:r>
      <w:proofErr w:type="spellStart"/>
      <w:r w:rsidR="00F577B2">
        <w:rPr>
          <w:rStyle w:val="50"/>
          <w:b/>
          <w:lang w:val="ru-RU"/>
        </w:rPr>
        <w:t>Козачка</w:t>
      </w:r>
      <w:proofErr w:type="spellEnd"/>
      <w:r w:rsidR="00F577B2">
        <w:rPr>
          <w:rStyle w:val="50"/>
          <w:b/>
          <w:lang w:val="ru-RU"/>
        </w:rPr>
        <w:t xml:space="preserve"> Олега Владимировича</w:t>
      </w:r>
    </w:p>
    <w:p w:rsidR="00BC1333" w:rsidRDefault="00BC1333" w:rsidP="00BC1333">
      <w:pPr>
        <w:pStyle w:val="a3"/>
        <w:spacing w:line="240" w:lineRule="auto"/>
        <w:ind w:firstLine="0"/>
        <w:jc w:val="center"/>
        <w:rPr>
          <w:rStyle w:val="50"/>
          <w:b/>
          <w:lang w:val="ru-RU"/>
        </w:rPr>
      </w:pPr>
      <w:r>
        <w:rPr>
          <w:rStyle w:val="50"/>
          <w:b/>
        </w:rPr>
        <w:t xml:space="preserve">кандидатом </w:t>
      </w:r>
      <w:bookmarkEnd w:id="1"/>
      <w:r>
        <w:rPr>
          <w:rStyle w:val="50"/>
          <w:b/>
        </w:rPr>
        <w:t>на должность главы МО «</w:t>
      </w:r>
      <w:r w:rsidR="00EE0CAF">
        <w:rPr>
          <w:rStyle w:val="50"/>
          <w:b/>
          <w:lang w:val="ru-RU"/>
        </w:rPr>
        <w:t>Алексеевское</w:t>
      </w:r>
      <w:r>
        <w:rPr>
          <w:rStyle w:val="50"/>
          <w:b/>
        </w:rPr>
        <w:t xml:space="preserve">» </w:t>
      </w:r>
    </w:p>
    <w:p w:rsidR="00BC1333" w:rsidRPr="00EE0CAF" w:rsidRDefault="00BC1333" w:rsidP="00BC1333">
      <w:pPr>
        <w:pStyle w:val="a3"/>
        <w:spacing w:line="336" w:lineRule="auto"/>
        <w:ind w:firstLine="0"/>
        <w:rPr>
          <w:sz w:val="20"/>
          <w:lang w:val="ru-RU"/>
        </w:rPr>
      </w:pPr>
    </w:p>
    <w:p w:rsidR="00BC1333" w:rsidRDefault="00BC1333" w:rsidP="00EE0CAF">
      <w:pPr>
        <w:pStyle w:val="a3"/>
        <w:spacing w:line="240" w:lineRule="auto"/>
        <w:ind w:firstLine="709"/>
        <w:rPr>
          <w:lang w:val="ru-RU"/>
        </w:rPr>
      </w:pPr>
      <w: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proofErr w:type="spellStart"/>
      <w:r w:rsidR="00EE0CAF" w:rsidRPr="00EE0CAF">
        <w:rPr>
          <w:b/>
          <w:lang w:val="ru-RU"/>
        </w:rPr>
        <w:t>Козачка</w:t>
      </w:r>
      <w:proofErr w:type="spellEnd"/>
      <w:r w:rsidR="00EE0CAF" w:rsidRPr="00EE0CAF">
        <w:rPr>
          <w:b/>
          <w:lang w:val="ru-RU"/>
        </w:rPr>
        <w:t xml:space="preserve"> Олега Владимировича </w:t>
      </w:r>
      <w:proofErr w:type="spellStart"/>
      <w:r w:rsidR="00EE0CAF" w:rsidRPr="00EE0CAF">
        <w:rPr>
          <w:lang w:val="ru-RU"/>
        </w:rPr>
        <w:t>Красноборская</w:t>
      </w:r>
      <w:proofErr w:type="spellEnd"/>
      <w:r w:rsidR="00EE0CAF" w:rsidRPr="00EE0CAF">
        <w:rPr>
          <w:lang w:val="ru-RU"/>
        </w:rPr>
        <w:t xml:space="preserve"> </w:t>
      </w:r>
      <w:r>
        <w:t>территориальная избирательная комиссия</w:t>
      </w:r>
      <w:r w:rsidR="00F577B2">
        <w:rPr>
          <w:lang w:val="ru-RU"/>
        </w:rPr>
        <w:t xml:space="preserve"> </w:t>
      </w:r>
      <w:r>
        <w:rPr>
          <w:lang w:val="ru-RU"/>
        </w:rPr>
        <w:t>у</w:t>
      </w:r>
      <w:r>
        <w:t>становила</w:t>
      </w:r>
      <w:r>
        <w:rPr>
          <w:lang w:val="ru-RU"/>
        </w:rPr>
        <w:t xml:space="preserve"> следующее.</w:t>
      </w:r>
    </w:p>
    <w:p w:rsidR="00BC1333" w:rsidRDefault="00BC1333" w:rsidP="00BC1333">
      <w:pPr>
        <w:pStyle w:val="a3"/>
        <w:spacing w:line="240" w:lineRule="auto"/>
        <w:ind w:firstLine="709"/>
      </w:pPr>
      <w:r>
        <w:t>Порядок выдвижения, а также порядок сбора подписей избирателей и оформление подписных листов, документы, представленные для регистрации кандидата, соответствуют установленным требованиям.</w:t>
      </w:r>
    </w:p>
    <w:p w:rsidR="00BC1333" w:rsidRDefault="00BC1333" w:rsidP="00BC1333">
      <w:pPr>
        <w:pStyle w:val="a3"/>
        <w:spacing w:line="240" w:lineRule="auto"/>
        <w:ind w:firstLine="709"/>
      </w:pPr>
      <w:r>
        <w:t xml:space="preserve">Согласно постановлению </w:t>
      </w:r>
      <w:r w:rsidR="00EE0CAF">
        <w:rPr>
          <w:lang w:val="ru-RU"/>
        </w:rPr>
        <w:t>Красноборской</w:t>
      </w:r>
      <w:r>
        <w:rPr>
          <w:lang w:val="ru-RU"/>
        </w:rPr>
        <w:t xml:space="preserve"> территориальной </w:t>
      </w:r>
      <w:r>
        <w:t xml:space="preserve">избирательной комиссии от </w:t>
      </w:r>
      <w:r w:rsidR="002C2A12">
        <w:rPr>
          <w:lang w:val="ru-RU"/>
        </w:rPr>
        <w:t>03 июля</w:t>
      </w:r>
      <w:r>
        <w:t xml:space="preserve"> 20</w:t>
      </w:r>
      <w:r w:rsidR="002C2A12">
        <w:rPr>
          <w:lang w:val="ru-RU"/>
        </w:rPr>
        <w:t>21</w:t>
      </w:r>
      <w:r>
        <w:t xml:space="preserve"> г. №</w:t>
      </w:r>
      <w:r w:rsidR="002C2A12">
        <w:rPr>
          <w:lang w:val="ru-RU"/>
        </w:rPr>
        <w:t>19/13</w:t>
      </w:r>
      <w:r>
        <w:t xml:space="preserve"> «О количестве подписей избирателей, необходимом для регистрации кандидатов на выборах </w:t>
      </w:r>
      <w:r>
        <w:rPr>
          <w:lang w:val="ru-RU"/>
        </w:rPr>
        <w:t>главы МО «</w:t>
      </w:r>
      <w:r w:rsidR="00EE0CAF">
        <w:rPr>
          <w:lang w:val="ru-RU"/>
        </w:rPr>
        <w:t>Алексеевское</w:t>
      </w:r>
      <w:r>
        <w:t xml:space="preserve">» количество подписей избирателей, необходимое для регистрации кандидата составляет </w:t>
      </w:r>
      <w:r w:rsidR="00EE0CAF">
        <w:rPr>
          <w:lang w:val="ru-RU"/>
        </w:rPr>
        <w:t>30</w:t>
      </w:r>
      <w:r>
        <w:t>.</w:t>
      </w:r>
    </w:p>
    <w:p w:rsidR="00BC1333" w:rsidRDefault="00BC1333" w:rsidP="00BC1333">
      <w:pPr>
        <w:pStyle w:val="a3"/>
        <w:spacing w:line="240" w:lineRule="auto"/>
        <w:ind w:firstLine="709"/>
        <w:rPr>
          <w:szCs w:val="28"/>
          <w:lang w:val="ru-RU"/>
        </w:rPr>
      </w:pPr>
      <w:r>
        <w:rPr>
          <w:szCs w:val="28"/>
        </w:rPr>
        <w:t xml:space="preserve">Согласно протоколу об итогах сбора подписей избирателей от </w:t>
      </w:r>
      <w:r w:rsidR="00EE0CAF">
        <w:rPr>
          <w:szCs w:val="28"/>
          <w:lang w:val="ru-RU"/>
        </w:rPr>
        <w:t>27 июля 2021 года</w:t>
      </w:r>
      <w:r>
        <w:rPr>
          <w:szCs w:val="28"/>
        </w:rPr>
        <w:t xml:space="preserve"> кандидатом </w:t>
      </w:r>
      <w:proofErr w:type="spellStart"/>
      <w:r w:rsidR="00EE0CAF">
        <w:rPr>
          <w:szCs w:val="28"/>
          <w:lang w:val="ru-RU"/>
        </w:rPr>
        <w:t>Козачком</w:t>
      </w:r>
      <w:proofErr w:type="spellEnd"/>
      <w:r w:rsidR="00EE0CAF">
        <w:rPr>
          <w:szCs w:val="28"/>
          <w:lang w:val="ru-RU"/>
        </w:rPr>
        <w:t xml:space="preserve"> О.В.</w:t>
      </w:r>
      <w:r>
        <w:rPr>
          <w:szCs w:val="28"/>
        </w:rPr>
        <w:t xml:space="preserve"> для регистрации представлено </w:t>
      </w:r>
      <w:r w:rsidR="00EE0CAF">
        <w:rPr>
          <w:szCs w:val="28"/>
          <w:lang w:val="ru-RU"/>
        </w:rPr>
        <w:t xml:space="preserve">30 </w:t>
      </w:r>
      <w:r>
        <w:rPr>
          <w:szCs w:val="28"/>
        </w:rPr>
        <w:t>подписей избирателей.</w:t>
      </w:r>
    </w:p>
    <w:p w:rsidR="00BC1333" w:rsidRDefault="00BC1333" w:rsidP="00BC1333">
      <w:pPr>
        <w:pStyle w:val="a3"/>
        <w:spacing w:line="240" w:lineRule="auto"/>
        <w:ind w:firstLine="709"/>
      </w:pPr>
      <w:r>
        <w:rPr>
          <w:lang w:val="ru-RU"/>
        </w:rPr>
        <w:t>П</w:t>
      </w:r>
      <w:proofErr w:type="spellStart"/>
      <w:r w:rsidR="00F577B2">
        <w:t>роверено</w:t>
      </w:r>
      <w:proofErr w:type="spellEnd"/>
      <w:r>
        <w:t xml:space="preserve"> подписей избирателей </w:t>
      </w:r>
      <w:r w:rsidR="00EE0CAF">
        <w:rPr>
          <w:lang w:val="ru-RU"/>
        </w:rPr>
        <w:t>30</w:t>
      </w:r>
      <w:r>
        <w:t xml:space="preserve"> (</w:t>
      </w:r>
      <w:r w:rsidR="00EE0CAF">
        <w:rPr>
          <w:lang w:val="ru-RU"/>
        </w:rPr>
        <w:t>100</w:t>
      </w:r>
      <w:r>
        <w:t>%)</w:t>
      </w:r>
      <w:r>
        <w:rPr>
          <w:lang w:val="ru-RU"/>
        </w:rPr>
        <w:t>,</w:t>
      </w:r>
      <w:r>
        <w:t xml:space="preserve"> недействительными </w:t>
      </w:r>
      <w:proofErr w:type="gramStart"/>
      <w:r>
        <w:t>признаны</w:t>
      </w:r>
      <w:proofErr w:type="gramEnd"/>
      <w:r w:rsidR="00F577B2">
        <w:rPr>
          <w:lang w:val="ru-RU"/>
        </w:rPr>
        <w:t xml:space="preserve"> </w:t>
      </w:r>
      <w:r w:rsidR="00EE0CAF">
        <w:rPr>
          <w:lang w:val="ru-RU"/>
        </w:rPr>
        <w:t>0</w:t>
      </w:r>
      <w:r>
        <w:t xml:space="preserve"> (</w:t>
      </w:r>
      <w:r w:rsidR="00EE0CAF">
        <w:rPr>
          <w:lang w:val="ru-RU"/>
        </w:rPr>
        <w:t>0</w:t>
      </w:r>
      <w:r>
        <w:t>%).</w:t>
      </w:r>
    </w:p>
    <w:p w:rsidR="00BC1333" w:rsidRPr="00EE0CAF" w:rsidRDefault="00BC1333" w:rsidP="00EE0CAF">
      <w:pPr>
        <w:pStyle w:val="a3"/>
        <w:spacing w:line="240" w:lineRule="auto"/>
        <w:ind w:firstLine="709"/>
        <w:rPr>
          <w:sz w:val="18"/>
          <w:szCs w:val="18"/>
          <w:lang w:val="ru-RU"/>
        </w:rPr>
      </w:pPr>
      <w:r>
        <w:t>В соответствии со статьями 2</w:t>
      </w:r>
      <w:r>
        <w:rPr>
          <w:lang w:val="ru-RU"/>
        </w:rPr>
        <w:t>0</w:t>
      </w:r>
      <w:r>
        <w:t xml:space="preserve">, 43, 46 областного закона «О выборах в органы местного самоуправления в Архангельской области» </w:t>
      </w:r>
      <w:r w:rsidR="00EE0CAF">
        <w:rPr>
          <w:lang w:val="ru-RU"/>
        </w:rPr>
        <w:t>Красноборская</w:t>
      </w:r>
    </w:p>
    <w:p w:rsidR="00BC1333" w:rsidRDefault="00BC1333" w:rsidP="00BC1333">
      <w:pPr>
        <w:pStyle w:val="a3"/>
        <w:spacing w:line="240" w:lineRule="auto"/>
        <w:ind w:firstLine="0"/>
      </w:pPr>
      <w:r>
        <w:t xml:space="preserve">территориальная избирательная комиссия </w:t>
      </w:r>
      <w:r>
        <w:rPr>
          <w:b/>
          <w:bCs/>
        </w:rPr>
        <w:t>постановляет</w:t>
      </w:r>
      <w:r>
        <w:t>:</w:t>
      </w:r>
    </w:p>
    <w:p w:rsidR="00BC1333" w:rsidRDefault="00BC1333" w:rsidP="002C2A12">
      <w:pPr>
        <w:pStyle w:val="a3"/>
        <w:spacing w:line="240" w:lineRule="auto"/>
        <w:ind w:firstLine="709"/>
        <w:rPr>
          <w:lang w:val="ru-RU"/>
        </w:rPr>
      </w:pPr>
      <w:r>
        <w:t>1. Зарегистрировать кандидатом на должность главы  муниципального образования «</w:t>
      </w:r>
      <w:r w:rsidR="00EE0CAF">
        <w:rPr>
          <w:lang w:val="ru-RU"/>
        </w:rPr>
        <w:t>Алексеевское</w:t>
      </w:r>
      <w:r>
        <w:t xml:space="preserve">» </w:t>
      </w:r>
      <w:proofErr w:type="spellStart"/>
      <w:r w:rsidR="00EE0CAF" w:rsidRPr="00EE0CAF">
        <w:rPr>
          <w:b/>
          <w:lang w:val="ru-RU"/>
        </w:rPr>
        <w:t>Козачка</w:t>
      </w:r>
      <w:proofErr w:type="spellEnd"/>
      <w:r w:rsidR="00EE0CAF" w:rsidRPr="00EE0CAF">
        <w:rPr>
          <w:b/>
          <w:lang w:val="ru-RU"/>
        </w:rPr>
        <w:t xml:space="preserve"> Олега Владимировича</w:t>
      </w:r>
      <w:r>
        <w:t xml:space="preserve">, </w:t>
      </w:r>
      <w:r w:rsidR="00EE0CAF">
        <w:rPr>
          <w:lang w:val="ru-RU"/>
        </w:rPr>
        <w:t>1965</w:t>
      </w:r>
      <w:r>
        <w:t xml:space="preserve"> года рождения</w:t>
      </w:r>
      <w:r w:rsidR="00F577B2">
        <w:rPr>
          <w:lang w:val="ru-RU"/>
        </w:rPr>
        <w:t xml:space="preserve"> </w:t>
      </w:r>
      <w:r>
        <w:rPr>
          <w:lang w:val="ru-RU"/>
        </w:rPr>
        <w:t>(</w:t>
      </w:r>
      <w:r>
        <w:t>«</w:t>
      </w:r>
      <w:r w:rsidR="00EE0CAF">
        <w:rPr>
          <w:lang w:val="ru-RU"/>
        </w:rPr>
        <w:t>02</w:t>
      </w:r>
      <w:r>
        <w:t xml:space="preserve">» </w:t>
      </w:r>
      <w:r w:rsidR="00EE0CAF">
        <w:rPr>
          <w:lang w:val="ru-RU"/>
        </w:rPr>
        <w:t>августа</w:t>
      </w:r>
      <w:r>
        <w:t xml:space="preserve"> 20</w:t>
      </w:r>
      <w:r w:rsidR="00EE0CAF">
        <w:rPr>
          <w:lang w:val="ru-RU"/>
        </w:rPr>
        <w:t>21</w:t>
      </w:r>
      <w:r>
        <w:t xml:space="preserve"> года в </w:t>
      </w:r>
      <w:r w:rsidR="00EE0CAF">
        <w:rPr>
          <w:lang w:val="ru-RU"/>
        </w:rPr>
        <w:t>17</w:t>
      </w:r>
      <w:r>
        <w:t xml:space="preserve"> часов </w:t>
      </w:r>
      <w:r w:rsidR="00EE0CAF">
        <w:rPr>
          <w:lang w:val="ru-RU"/>
        </w:rPr>
        <w:t xml:space="preserve">25 </w:t>
      </w:r>
      <w:r>
        <w:t>минут</w:t>
      </w:r>
      <w:r>
        <w:rPr>
          <w:lang w:val="ru-RU"/>
        </w:rPr>
        <w:t>).</w:t>
      </w:r>
    </w:p>
    <w:p w:rsidR="00BC1333" w:rsidRDefault="00BC1333" w:rsidP="00BC1333">
      <w:pPr>
        <w:pStyle w:val="a3"/>
        <w:spacing w:line="240" w:lineRule="auto"/>
        <w:ind w:firstLine="709"/>
      </w:pPr>
      <w:r>
        <w:t xml:space="preserve">2. Выдать зарегистрированному кандидату </w:t>
      </w:r>
      <w:proofErr w:type="spellStart"/>
      <w:r w:rsidR="00EE0CAF">
        <w:rPr>
          <w:lang w:val="ru-RU"/>
        </w:rPr>
        <w:t>Козачку</w:t>
      </w:r>
      <w:proofErr w:type="spellEnd"/>
      <w:r w:rsidR="00EE0CAF">
        <w:rPr>
          <w:lang w:val="ru-RU"/>
        </w:rPr>
        <w:t xml:space="preserve"> Олегу Владимировичу </w:t>
      </w:r>
      <w:r>
        <w:t>удостоверение установленного образца.</w:t>
      </w:r>
    </w:p>
    <w:p w:rsidR="00BC1333" w:rsidRDefault="00BC1333" w:rsidP="00BC1333">
      <w:pPr>
        <w:pStyle w:val="a3"/>
        <w:spacing w:line="240" w:lineRule="auto"/>
        <w:ind w:firstLine="709"/>
      </w:pPr>
      <w:r>
        <w:t xml:space="preserve">3. </w:t>
      </w:r>
      <w:r>
        <w:rPr>
          <w:szCs w:val="28"/>
        </w:rPr>
        <w:t>Направить для опубликования в газету «</w:t>
      </w:r>
      <w:r w:rsidR="00EE0CAF">
        <w:rPr>
          <w:szCs w:val="28"/>
          <w:lang w:val="ru-RU"/>
        </w:rPr>
        <w:t>Знамя</w:t>
      </w:r>
      <w:r>
        <w:rPr>
          <w:szCs w:val="28"/>
        </w:rPr>
        <w:t xml:space="preserve">»и разместить </w:t>
      </w:r>
      <w:r w:rsidR="00EE0CAF">
        <w:rPr>
          <w:szCs w:val="28"/>
          <w:lang w:val="ru-RU"/>
        </w:rPr>
        <w:t>во вкладке</w:t>
      </w:r>
      <w:r w:rsidR="002C2A12">
        <w:rPr>
          <w:szCs w:val="28"/>
          <w:lang w:val="ru-RU"/>
        </w:rPr>
        <w:t xml:space="preserve"> Красноборской </w:t>
      </w:r>
      <w:r>
        <w:rPr>
          <w:szCs w:val="28"/>
        </w:rPr>
        <w:t xml:space="preserve">территориальной избирательной комиссии </w:t>
      </w:r>
      <w:r w:rsidR="002C2A12">
        <w:rPr>
          <w:szCs w:val="28"/>
          <w:lang w:val="ru-RU"/>
        </w:rPr>
        <w:t>сайта администрации МО «Красноборский муниципальный район» в</w:t>
      </w:r>
      <w:r>
        <w:rPr>
          <w:szCs w:val="28"/>
        </w:rPr>
        <w:t xml:space="preserve"> сети Интернет сведения о зарегистрированном кандидате в установленном объеме</w:t>
      </w:r>
      <w:r>
        <w:t>.</w:t>
      </w:r>
    </w:p>
    <w:p w:rsidR="00BC1333" w:rsidRDefault="00BC1333" w:rsidP="00BC1333"/>
    <w:p w:rsidR="00BC1333" w:rsidRDefault="00BC1333" w:rsidP="00BC13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77B2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="002C2A12">
        <w:rPr>
          <w:sz w:val="28"/>
          <w:szCs w:val="28"/>
        </w:rPr>
        <w:t>Н.В.Паршина</w:t>
      </w:r>
    </w:p>
    <w:p w:rsidR="00BB7FA7" w:rsidRDefault="00BC1333" w:rsidP="002C2A12">
      <w:pPr>
        <w:jc w:val="both"/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2C2A12">
        <w:rPr>
          <w:sz w:val="28"/>
          <w:szCs w:val="28"/>
        </w:rPr>
        <w:t>Г.Г.Зашихина</w:t>
      </w:r>
      <w:proofErr w:type="spellEnd"/>
    </w:p>
    <w:sectPr w:rsidR="00BB7FA7" w:rsidSect="00217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333"/>
    <w:rsid w:val="0021768B"/>
    <w:rsid w:val="002C2A12"/>
    <w:rsid w:val="00BB7FA7"/>
    <w:rsid w:val="00BC1333"/>
    <w:rsid w:val="00EE0CAF"/>
    <w:rsid w:val="00F57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3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C1333"/>
    <w:pPr>
      <w:keepNext/>
      <w:spacing w:line="360" w:lineRule="auto"/>
      <w:ind w:firstLine="4860"/>
      <w:jc w:val="center"/>
      <w:outlineLvl w:val="4"/>
    </w:pPr>
    <w:rPr>
      <w:sz w:val="28"/>
      <w:szCs w:val="28"/>
      <w:lang/>
    </w:rPr>
  </w:style>
  <w:style w:type="paragraph" w:styleId="6">
    <w:name w:val="heading 6"/>
    <w:basedOn w:val="a"/>
    <w:next w:val="a"/>
    <w:link w:val="60"/>
    <w:semiHidden/>
    <w:unhideWhenUsed/>
    <w:qFormat/>
    <w:rsid w:val="00BC1333"/>
    <w:pPr>
      <w:keepNext/>
      <w:ind w:firstLine="4680"/>
      <w:outlineLvl w:val="5"/>
    </w:pPr>
    <w:rPr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C1333"/>
    <w:rPr>
      <w:rFonts w:ascii="Times New Roman CYR" w:eastAsia="Times New Roman" w:hAnsi="Times New Roman CYR" w:cs="Times New Roman"/>
      <w:sz w:val="28"/>
      <w:szCs w:val="28"/>
      <w:lang/>
    </w:rPr>
  </w:style>
  <w:style w:type="character" w:customStyle="1" w:styleId="60">
    <w:name w:val="Заголовок 6 Знак"/>
    <w:basedOn w:val="a0"/>
    <w:link w:val="6"/>
    <w:semiHidden/>
    <w:rsid w:val="00BC1333"/>
    <w:rPr>
      <w:rFonts w:ascii="Times New Roman CYR" w:eastAsia="Times New Roman" w:hAnsi="Times New Roman CYR" w:cs="Times New Roman"/>
      <w:sz w:val="28"/>
      <w:szCs w:val="28"/>
      <w:lang/>
    </w:rPr>
  </w:style>
  <w:style w:type="paragraph" w:styleId="a3">
    <w:name w:val="Body Text Indent"/>
    <w:basedOn w:val="a"/>
    <w:link w:val="a4"/>
    <w:unhideWhenUsed/>
    <w:rsid w:val="00BC1333"/>
    <w:pPr>
      <w:spacing w:line="360" w:lineRule="auto"/>
      <w:ind w:firstLine="720"/>
      <w:jc w:val="both"/>
    </w:pPr>
    <w:rPr>
      <w:sz w:val="28"/>
      <w:lang/>
    </w:rPr>
  </w:style>
  <w:style w:type="character" w:customStyle="1" w:styleId="a4">
    <w:name w:val="Основной текст с отступом Знак"/>
    <w:basedOn w:val="a0"/>
    <w:link w:val="a3"/>
    <w:rsid w:val="00BC1333"/>
    <w:rPr>
      <w:rFonts w:ascii="Times New Roman CYR" w:eastAsia="Times New Roman" w:hAnsi="Times New Roman CYR" w:cs="Times New Roman"/>
      <w:sz w:val="28"/>
      <w:szCs w:val="20"/>
      <w:lang/>
    </w:rPr>
  </w:style>
  <w:style w:type="paragraph" w:customStyle="1" w:styleId="21">
    <w:name w:val="Основной текст 21"/>
    <w:basedOn w:val="a"/>
    <w:rsid w:val="00BC1333"/>
    <w:pPr>
      <w:ind w:firstLine="709"/>
      <w:jc w:val="both"/>
    </w:pPr>
    <w:rPr>
      <w:rFonts w:ascii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3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C1333"/>
    <w:pPr>
      <w:keepNext/>
      <w:spacing w:line="360" w:lineRule="auto"/>
      <w:ind w:firstLine="4860"/>
      <w:jc w:val="center"/>
      <w:outlineLvl w:val="4"/>
    </w:pPr>
    <w:rPr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BC1333"/>
    <w:pPr>
      <w:keepNext/>
      <w:ind w:firstLine="4680"/>
      <w:outlineLvl w:val="5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C1333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BC1333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unhideWhenUsed/>
    <w:rsid w:val="00BC1333"/>
    <w:pPr>
      <w:spacing w:line="360" w:lineRule="auto"/>
      <w:ind w:firstLine="720"/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BC1333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customStyle="1" w:styleId="21">
    <w:name w:val="Основной текст 21"/>
    <w:basedOn w:val="a"/>
    <w:rsid w:val="00BC1333"/>
    <w:pPr>
      <w:ind w:firstLine="709"/>
      <w:jc w:val="both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2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Надежда Викторовна</cp:lastModifiedBy>
  <cp:revision>3</cp:revision>
  <cp:lastPrinted>2021-07-14T06:41:00Z</cp:lastPrinted>
  <dcterms:created xsi:type="dcterms:W3CDTF">2021-07-14T06:42:00Z</dcterms:created>
  <dcterms:modified xsi:type="dcterms:W3CDTF">2021-08-04T06:09:00Z</dcterms:modified>
</cp:coreProperties>
</file>