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D4" w:rsidRDefault="00151B1E" w:rsidP="00151B1E">
      <w:pPr>
        <w:jc w:val="center"/>
      </w:pPr>
      <w:r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>КРАСНОБОРСКАЯ ТЕРРИТОРИАЛЬНАЯ ИЗБИРАТЕЛЬНАЯ КОМИССИЯ</w:t>
      </w:r>
    </w:p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DB2612" w:rsidRDefault="005276E8" w:rsidP="0080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B2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B1E">
        <w:rPr>
          <w:rFonts w:ascii="Times New Roman" w:hAnsi="Times New Roman" w:cs="Times New Roman"/>
          <w:b/>
          <w:sz w:val="28"/>
          <w:szCs w:val="28"/>
        </w:rPr>
        <w:t xml:space="preserve">03 июля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B37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51B1E">
        <w:rPr>
          <w:rFonts w:ascii="Times New Roman" w:hAnsi="Times New Roman" w:cs="Times New Roman"/>
          <w:b/>
          <w:sz w:val="28"/>
          <w:szCs w:val="28"/>
        </w:rPr>
        <w:t>№ 19/9</w:t>
      </w:r>
    </w:p>
    <w:p w:rsidR="00151B1E" w:rsidRPr="0080219C" w:rsidRDefault="00151B1E" w:rsidP="008021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1"/>
      </w:tblGrid>
      <w:tr w:rsidR="00E45C8E" w:rsidRPr="00652D32" w:rsidTr="00A9096F">
        <w:trPr>
          <w:trHeight w:val="104"/>
        </w:trPr>
        <w:tc>
          <w:tcPr>
            <w:tcW w:w="9801" w:type="dxa"/>
            <w:vAlign w:val="center"/>
            <w:hideMark/>
          </w:tcPr>
          <w:p w:rsidR="00E45C8E" w:rsidRDefault="00E45C8E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C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151B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комплексе мер по обеспечению информирования избирателей о кандидатах при проведении выборов депутатов муниципальных образований МО «</w:t>
            </w:r>
            <w:proofErr w:type="spellStart"/>
            <w:r w:rsidR="00151B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Красноборский</w:t>
            </w:r>
            <w:proofErr w:type="spellEnd"/>
            <w:r w:rsidR="00151B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муниципальный район»</w:t>
            </w:r>
          </w:p>
          <w:p w:rsidR="00080CB8" w:rsidRDefault="00080CB8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0CB8" w:rsidRPr="00F91EC8" w:rsidRDefault="00080CB8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C8E" w:rsidRPr="00080CB8" w:rsidRDefault="00151B1E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</w:t>
      </w:r>
      <w:r w:rsidR="00080CB8"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</w:r>
      <w:r w:rsidRPr="00080CB8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7,8 статьи 33 Федерального закона «Об основных гарантиях избирательных прав и права на участие в референдуме граждан Российской Федерации», пунктом 7 части 2 статьи</w:t>
      </w:r>
      <w:r w:rsidR="00742BE6" w:rsidRPr="0008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CB8">
        <w:rPr>
          <w:rFonts w:ascii="Times New Roman" w:eastAsia="Times New Roman" w:hAnsi="Times New Roman" w:cs="Times New Roman"/>
          <w:sz w:val="28"/>
          <w:szCs w:val="28"/>
        </w:rPr>
        <w:t>6 Федерального закона  «О персональных данных»</w:t>
      </w:r>
      <w:r w:rsidR="00742BE6" w:rsidRPr="00080C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2BE6" w:rsidRPr="00080CB8">
        <w:rPr>
          <w:rFonts w:ascii="Times New Roman" w:hAnsi="Times New Roman" w:cs="Times New Roman"/>
          <w:sz w:val="28"/>
          <w:szCs w:val="28"/>
        </w:rPr>
        <w:t xml:space="preserve"> пунктами 1, 2, 3 статьи 53 </w:t>
      </w:r>
      <w:r w:rsidR="00742BE6" w:rsidRPr="00080CB8">
        <w:rPr>
          <w:rFonts w:ascii="Times New Roman" w:eastAsia="Calibri" w:hAnsi="Times New Roman" w:cs="Times New Roman"/>
          <w:sz w:val="28"/>
          <w:szCs w:val="28"/>
        </w:rPr>
        <w:t>областного закона «</w:t>
      </w:r>
      <w:r w:rsidR="00742BE6" w:rsidRPr="00080CB8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Архангельской области</w:t>
      </w:r>
      <w:r w:rsidR="00742BE6" w:rsidRPr="00080CB8">
        <w:rPr>
          <w:rFonts w:ascii="Times New Roman" w:eastAsia="Calibri" w:hAnsi="Times New Roman" w:cs="Times New Roman"/>
          <w:sz w:val="28"/>
          <w:szCs w:val="28"/>
        </w:rPr>
        <w:t>»</w:t>
      </w:r>
      <w:r w:rsidRPr="0008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2F65" w:rsidRPr="00080CB8">
        <w:rPr>
          <w:rFonts w:ascii="Times New Roman" w:eastAsia="Times New Roman" w:hAnsi="Times New Roman" w:cs="Times New Roman"/>
          <w:sz w:val="28"/>
          <w:szCs w:val="28"/>
        </w:rPr>
        <w:t>Красноборская</w:t>
      </w:r>
      <w:proofErr w:type="spellEnd"/>
      <w:r w:rsidR="00422F65" w:rsidRPr="0008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C8E" w:rsidRPr="00080CB8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 </w:t>
      </w:r>
      <w:r w:rsidR="00E45C8E" w:rsidRPr="00080CB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E45C8E" w:rsidRPr="00080C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CB8" w:rsidRDefault="00E45C8E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CB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42BE6" w:rsidRPr="00080CB8">
        <w:rPr>
          <w:rFonts w:ascii="Times New Roman" w:eastAsia="Times New Roman" w:hAnsi="Times New Roman" w:cs="Times New Roman"/>
          <w:sz w:val="28"/>
          <w:szCs w:val="28"/>
        </w:rPr>
        <w:t>Утвердить комплекс мер  по обеспечению информирования избирателей о кандидатах при проведении выборов депутатов муниципальных образований МО «</w:t>
      </w:r>
      <w:proofErr w:type="spellStart"/>
      <w:r w:rsidR="00742BE6" w:rsidRPr="00080CB8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742BE6" w:rsidRPr="00080C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район». </w:t>
      </w:r>
    </w:p>
    <w:p w:rsidR="00E45C8E" w:rsidRPr="00080CB8" w:rsidRDefault="00080CB8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C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45C8E" w:rsidRPr="00080CB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4369F">
        <w:rPr>
          <w:rFonts w:ascii="Times New Roman" w:eastAsia="Times New Roman" w:hAnsi="Times New Roman" w:cs="Times New Roman"/>
          <w:sz w:val="28"/>
          <w:szCs w:val="28"/>
        </w:rPr>
        <w:t xml:space="preserve"> секретаря </w:t>
      </w:r>
      <w:proofErr w:type="spellStart"/>
      <w:r w:rsidR="00E4369F">
        <w:rPr>
          <w:rFonts w:ascii="Times New Roman" w:eastAsia="Times New Roman" w:hAnsi="Times New Roman" w:cs="Times New Roman"/>
          <w:sz w:val="28"/>
          <w:szCs w:val="28"/>
        </w:rPr>
        <w:t>Красноборской</w:t>
      </w:r>
      <w:proofErr w:type="spellEnd"/>
      <w:r w:rsidR="00E4369F">
        <w:rPr>
          <w:rFonts w:ascii="Times New Roman" w:eastAsia="Times New Roman" w:hAnsi="Times New Roman" w:cs="Times New Roman"/>
          <w:sz w:val="28"/>
          <w:szCs w:val="28"/>
        </w:rPr>
        <w:t xml:space="preserve"> ТИК </w:t>
      </w:r>
      <w:proofErr w:type="spellStart"/>
      <w:r w:rsidR="00E4369F">
        <w:rPr>
          <w:rFonts w:ascii="Times New Roman" w:eastAsia="Times New Roman" w:hAnsi="Times New Roman" w:cs="Times New Roman"/>
          <w:sz w:val="28"/>
          <w:szCs w:val="28"/>
        </w:rPr>
        <w:t>Зашихину</w:t>
      </w:r>
      <w:proofErr w:type="spellEnd"/>
      <w:r w:rsidR="00E4369F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080CB8" w:rsidRPr="00080CB8" w:rsidRDefault="00080CB8" w:rsidP="00080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CB8">
        <w:rPr>
          <w:rFonts w:ascii="Times New Roman" w:hAnsi="Times New Roman" w:cs="Times New Roman"/>
          <w:sz w:val="28"/>
          <w:szCs w:val="28"/>
        </w:rPr>
        <w:t xml:space="preserve">3. Опубликовать (обнародовать) настоящее постановление </w:t>
      </w:r>
      <w:r w:rsidRPr="00080CB8">
        <w:rPr>
          <w:rFonts w:ascii="Times New Roman" w:hAnsi="Times New Roman" w:cs="Times New Roman"/>
          <w:sz w:val="28"/>
          <w:szCs w:val="28"/>
        </w:rPr>
        <w:br/>
        <w:t xml:space="preserve">в сети Интернет во вкладке </w:t>
      </w:r>
      <w:proofErr w:type="spellStart"/>
      <w:r w:rsidRPr="00080CB8"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 w:rsidRPr="00080CB8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официального сайта  администрации МО «</w:t>
      </w:r>
      <w:proofErr w:type="spellStart"/>
      <w:r w:rsidRPr="00080CB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80CB8">
        <w:rPr>
          <w:rFonts w:ascii="Times New Roman" w:hAnsi="Times New Roman" w:cs="Times New Roman"/>
          <w:sz w:val="28"/>
          <w:szCs w:val="28"/>
        </w:rPr>
        <w:t xml:space="preserve">  муниципальный район».</w:t>
      </w:r>
    </w:p>
    <w:p w:rsidR="00080CB8" w:rsidRPr="00080CB8" w:rsidRDefault="00080CB8" w:rsidP="00080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CB8" w:rsidRPr="00080CB8" w:rsidRDefault="00080CB8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C8E" w:rsidRPr="00652D32" w:rsidRDefault="00E45C8E" w:rsidP="00E45C8E">
      <w:p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8"/>
        <w:gridCol w:w="2520"/>
        <w:gridCol w:w="2622"/>
      </w:tblGrid>
      <w:tr w:rsidR="00E45C8E" w:rsidRPr="00652D32" w:rsidTr="00A9096F">
        <w:tc>
          <w:tcPr>
            <w:tcW w:w="4248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C8E" w:rsidRPr="00652D32" w:rsidTr="00A9096F">
        <w:tc>
          <w:tcPr>
            <w:tcW w:w="4248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C8E" w:rsidRPr="00652D32" w:rsidTr="00A9096F">
        <w:tc>
          <w:tcPr>
            <w:tcW w:w="4248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5C8E" w:rsidRPr="00652D32" w:rsidRDefault="00E45C8E" w:rsidP="00E45C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76" w:rsidRPr="00903F76" w:rsidRDefault="00903F76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Председатель  </w:t>
      </w:r>
    </w:p>
    <w:p w:rsidR="005276E8" w:rsidRDefault="00903F76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>территориальной  комиссии</w:t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Pr="002B4DA9">
        <w:rPr>
          <w:rFonts w:eastAsia="Arial Unicode MS"/>
          <w:lang w:bidi="en-US"/>
        </w:rPr>
        <w:tab/>
      </w:r>
      <w:r w:rsidRPr="002B4DA9">
        <w:rPr>
          <w:rFonts w:eastAsia="Arial Unicode MS"/>
          <w:lang w:bidi="en-US"/>
        </w:rPr>
        <w:tab/>
      </w:r>
      <w:r w:rsidRPr="002B4DA9">
        <w:rPr>
          <w:rFonts w:eastAsia="Arial Unicode MS"/>
          <w:lang w:bidi="en-US"/>
        </w:rPr>
        <w:tab/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</w:t>
      </w:r>
      <w:r w:rsidR="00080CB8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Н.В. Паршина</w:t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         </w:t>
      </w:r>
      <w:r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  </w:t>
      </w:r>
    </w:p>
    <w:p w:rsidR="005276E8" w:rsidRDefault="005276E8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</w:p>
    <w:p w:rsidR="00903F76" w:rsidRPr="00903F76" w:rsidRDefault="00903F76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Секретарь  </w:t>
      </w:r>
    </w:p>
    <w:p w:rsidR="00903F76" w:rsidRPr="00E4369F" w:rsidRDefault="00903F76" w:rsidP="005276E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>территориальной комиссии</w:t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="00E4369F">
        <w:rPr>
          <w:rFonts w:eastAsia="Arial Unicode MS"/>
          <w:lang w:bidi="en-US"/>
        </w:rPr>
        <w:tab/>
      </w:r>
      <w:r w:rsidR="00E4369F">
        <w:rPr>
          <w:rFonts w:eastAsia="Arial Unicode MS"/>
          <w:lang w:bidi="en-US"/>
        </w:rPr>
        <w:tab/>
      </w:r>
      <w:r w:rsidR="00E4369F">
        <w:rPr>
          <w:rFonts w:eastAsia="Arial Unicode MS"/>
          <w:lang w:bidi="en-US"/>
        </w:rPr>
        <w:tab/>
      </w:r>
      <w:r w:rsidR="00E4369F" w:rsidRPr="00E4369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Г.Г. </w:t>
      </w:r>
      <w:proofErr w:type="spellStart"/>
      <w:r w:rsidR="00E4369F" w:rsidRPr="00E4369F">
        <w:rPr>
          <w:rFonts w:ascii="Times New Roman" w:eastAsia="Arial Unicode MS" w:hAnsi="Times New Roman" w:cs="Times New Roman"/>
          <w:sz w:val="28"/>
          <w:szCs w:val="28"/>
          <w:lang w:bidi="en-US"/>
        </w:rPr>
        <w:t>Зашихина</w:t>
      </w:r>
      <w:proofErr w:type="spellEnd"/>
    </w:p>
    <w:p w:rsidR="00E45C8E" w:rsidRPr="00E4369F" w:rsidRDefault="00E45C8E" w:rsidP="00E45C8E">
      <w:pPr>
        <w:spacing w:before="100" w:beforeAutospacing="1" w:after="100" w:afterAutospacing="1" w:line="240" w:lineRule="auto"/>
        <w:ind w:left="73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C8E" w:rsidRDefault="00E45C8E" w:rsidP="00E45C8E">
      <w:pPr>
        <w:spacing w:before="100" w:beforeAutospacing="1" w:after="100" w:afterAutospacing="1" w:line="240" w:lineRule="auto"/>
        <w:ind w:left="7370"/>
        <w:jc w:val="both"/>
        <w:rPr>
          <w:rFonts w:ascii="Times New Roman" w:eastAsia="Times New Roman" w:hAnsi="Times New Roman" w:cs="Times New Roman"/>
        </w:rPr>
      </w:pPr>
    </w:p>
    <w:p w:rsidR="008C44FE" w:rsidRDefault="008C44FE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C44FE" w:rsidRPr="008C44FE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 w:rsidRPr="008C44FE">
        <w:rPr>
          <w:sz w:val="20"/>
        </w:rPr>
        <w:t>УТВЕРЖДЕН</w:t>
      </w:r>
    </w:p>
    <w:p w:rsidR="008C44FE" w:rsidRPr="008C44FE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 w:rsidRPr="008C44FE">
        <w:rPr>
          <w:sz w:val="20"/>
        </w:rPr>
        <w:t>постановлением</w:t>
      </w:r>
    </w:p>
    <w:p w:rsidR="008C44FE" w:rsidRPr="008C44FE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proofErr w:type="spellStart"/>
      <w:r>
        <w:rPr>
          <w:sz w:val="20"/>
        </w:rPr>
        <w:lastRenderedPageBreak/>
        <w:t>Красноборской</w:t>
      </w:r>
      <w:proofErr w:type="spellEnd"/>
      <w:r>
        <w:rPr>
          <w:sz w:val="20"/>
        </w:rPr>
        <w:t xml:space="preserve"> территориальной </w:t>
      </w:r>
      <w:r w:rsidRPr="008C44FE">
        <w:rPr>
          <w:sz w:val="20"/>
        </w:rPr>
        <w:t xml:space="preserve">избирательной комиссии </w:t>
      </w:r>
      <w:r w:rsidRPr="008C44FE">
        <w:rPr>
          <w:sz w:val="20"/>
        </w:rPr>
        <w:br/>
        <w:t xml:space="preserve">от </w:t>
      </w:r>
      <w:r>
        <w:rPr>
          <w:sz w:val="20"/>
        </w:rPr>
        <w:t>03</w:t>
      </w:r>
      <w:r w:rsidRPr="008C44FE">
        <w:rPr>
          <w:sz w:val="20"/>
        </w:rPr>
        <w:t>.0</w:t>
      </w:r>
      <w:r>
        <w:rPr>
          <w:sz w:val="20"/>
        </w:rPr>
        <w:t>7</w:t>
      </w:r>
      <w:r w:rsidRPr="008C44FE">
        <w:rPr>
          <w:sz w:val="20"/>
        </w:rPr>
        <w:t xml:space="preserve">.2021 № </w:t>
      </w:r>
      <w:r>
        <w:rPr>
          <w:sz w:val="20"/>
        </w:rPr>
        <w:t>19/9</w:t>
      </w:r>
    </w:p>
    <w:p w:rsidR="008C44FE" w:rsidRPr="008C44FE" w:rsidRDefault="008C44FE" w:rsidP="008C44FE">
      <w:pPr>
        <w:jc w:val="center"/>
        <w:rPr>
          <w:rFonts w:ascii="Times New Roman" w:eastAsia="Calibri" w:hAnsi="Times New Roman" w:cs="Times New Roman"/>
        </w:rPr>
      </w:pPr>
    </w:p>
    <w:p w:rsidR="008C44FE" w:rsidRPr="008C44FE" w:rsidRDefault="008C44FE" w:rsidP="00617E2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C44FE">
        <w:rPr>
          <w:rFonts w:ascii="Times New Roman" w:eastAsia="Calibri" w:hAnsi="Times New Roman" w:cs="Times New Roman"/>
          <w:b/>
          <w:sz w:val="28"/>
        </w:rPr>
        <w:t xml:space="preserve">Комплекс мер по обеспечению информирования избирателей </w:t>
      </w:r>
      <w:r w:rsidRPr="008C44FE">
        <w:rPr>
          <w:rFonts w:ascii="Times New Roman" w:eastAsia="Calibri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о кандидатах при проведении выборов депутатов Советов депутатов муниципальных образований МО «</w:t>
      </w:r>
      <w:proofErr w:type="spellStart"/>
      <w:r>
        <w:rPr>
          <w:rFonts w:ascii="Times New Roman" w:hAnsi="Times New Roman" w:cs="Times New Roman"/>
          <w:b/>
          <w:sz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муниципальный район»</w:t>
      </w:r>
    </w:p>
    <w:p w:rsidR="00617E2F" w:rsidRPr="00617E2F" w:rsidRDefault="008C44FE" w:rsidP="00617E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2F">
        <w:rPr>
          <w:rFonts w:ascii="Times New Roman" w:eastAsia="Times New Roman" w:hAnsi="Times New Roman" w:cs="Times New Roman"/>
          <w:sz w:val="28"/>
          <w:szCs w:val="28"/>
        </w:rPr>
        <w:t xml:space="preserve">1. Комплекс мер по обеспечению информирования избирателей </w:t>
      </w:r>
      <w:r w:rsidR="00617E2F" w:rsidRPr="00617E2F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информирования избирателей </w:t>
      </w:r>
      <w:r w:rsidR="00617E2F" w:rsidRPr="00617E2F">
        <w:rPr>
          <w:rFonts w:ascii="Times New Roman" w:eastAsia="Times New Roman" w:hAnsi="Times New Roman" w:cs="Times New Roman"/>
          <w:sz w:val="28"/>
          <w:szCs w:val="28"/>
        </w:rPr>
        <w:br/>
      </w:r>
      <w:r w:rsidR="00617E2F" w:rsidRPr="00617E2F">
        <w:rPr>
          <w:rFonts w:ascii="Times New Roman" w:hAnsi="Times New Roman" w:cs="Times New Roman"/>
          <w:sz w:val="28"/>
          <w:szCs w:val="28"/>
        </w:rPr>
        <w:t>о кандидатах при проведении выборов депутатов Советов депутатов муниципальных образований МО «</w:t>
      </w:r>
      <w:proofErr w:type="spellStart"/>
      <w:r w:rsidR="00617E2F" w:rsidRPr="00617E2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617E2F" w:rsidRPr="00617E2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8C44FE" w:rsidRPr="00617E2F" w:rsidRDefault="00617E2F" w:rsidP="00617E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2F">
        <w:rPr>
          <w:rFonts w:ascii="Times New Roman" w:hAnsi="Times New Roman" w:cs="Times New Roman"/>
          <w:sz w:val="28"/>
          <w:szCs w:val="28"/>
        </w:rPr>
        <w:t xml:space="preserve"> </w:t>
      </w:r>
      <w:r w:rsidR="008C44FE" w:rsidRPr="00617E2F">
        <w:rPr>
          <w:rFonts w:ascii="Times New Roman" w:eastAsia="Times New Roman" w:hAnsi="Times New Roman" w:cs="Times New Roman"/>
          <w:sz w:val="28"/>
          <w:szCs w:val="28"/>
        </w:rPr>
        <w:t xml:space="preserve">(далее – Комплекс мер) разработан в целях реализации требований, предусмотренных пунктами 7, 8 статьи 33, пунктом 3 статьи 45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пунктами 1,2,3 статьи 53 </w:t>
      </w:r>
      <w:r w:rsidR="008C44FE" w:rsidRPr="00617E2F">
        <w:rPr>
          <w:rFonts w:ascii="Times New Roman" w:eastAsia="Times New Roman" w:hAnsi="Times New Roman" w:cs="Times New Roman"/>
          <w:sz w:val="28"/>
          <w:szCs w:val="28"/>
        </w:rPr>
        <w:t>областного закона «</w:t>
      </w:r>
      <w:r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Архангельской области</w:t>
      </w:r>
      <w:r w:rsidR="008C44FE" w:rsidRPr="00617E2F">
        <w:rPr>
          <w:rFonts w:ascii="Times New Roman" w:eastAsia="Times New Roman" w:hAnsi="Times New Roman" w:cs="Times New Roman"/>
          <w:sz w:val="28"/>
          <w:szCs w:val="28"/>
        </w:rPr>
        <w:t>» (далее – областной закон).</w:t>
      </w:r>
    </w:p>
    <w:p w:rsidR="008C44FE" w:rsidRPr="00D52AC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D52AC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AC6">
        <w:rPr>
          <w:sz w:val="28"/>
          <w:szCs w:val="28"/>
        </w:rPr>
        <w:t xml:space="preserve">. В соответствии с </w:t>
      </w:r>
      <w:r>
        <w:rPr>
          <w:sz w:val="28"/>
          <w:szCs w:val="28"/>
        </w:rPr>
        <w:t>област</w:t>
      </w:r>
      <w:r w:rsidRPr="00D52AC6">
        <w:rPr>
          <w:sz w:val="28"/>
          <w:szCs w:val="28"/>
        </w:rPr>
        <w:t>ным законом избирательными комиссиями д</w:t>
      </w:r>
      <w:r>
        <w:rPr>
          <w:sz w:val="28"/>
          <w:szCs w:val="28"/>
        </w:rPr>
        <w:t>ля информирования избирателей</w:t>
      </w:r>
      <w:r w:rsidR="00617E2F">
        <w:rPr>
          <w:sz w:val="28"/>
          <w:szCs w:val="28"/>
        </w:rPr>
        <w:t xml:space="preserve"> о кандидатах при проведении выборов депутатов Советов депутатов муниципальных образований  МО «</w:t>
      </w:r>
      <w:proofErr w:type="spellStart"/>
      <w:r w:rsidR="00617E2F">
        <w:rPr>
          <w:sz w:val="28"/>
          <w:szCs w:val="28"/>
        </w:rPr>
        <w:t>Красноборский</w:t>
      </w:r>
      <w:proofErr w:type="spellEnd"/>
      <w:r w:rsidR="00617E2F">
        <w:rPr>
          <w:sz w:val="28"/>
          <w:szCs w:val="28"/>
        </w:rPr>
        <w:t xml:space="preserve"> мун</w:t>
      </w:r>
      <w:r w:rsidR="00481EB1">
        <w:rPr>
          <w:sz w:val="28"/>
          <w:szCs w:val="28"/>
        </w:rPr>
        <w:t>и</w:t>
      </w:r>
      <w:r w:rsidR="00617E2F">
        <w:rPr>
          <w:sz w:val="28"/>
          <w:szCs w:val="28"/>
        </w:rPr>
        <w:t>ципальный район»</w:t>
      </w:r>
      <w:r w:rsidRPr="00D52AC6">
        <w:rPr>
          <w:sz w:val="28"/>
          <w:szCs w:val="28"/>
        </w:rPr>
        <w:t xml:space="preserve">, используются на безвозмездной основе </w:t>
      </w:r>
      <w:r>
        <w:rPr>
          <w:sz w:val="28"/>
          <w:szCs w:val="28"/>
        </w:rPr>
        <w:t xml:space="preserve">эфирное время и печатная площадь, предоставляемые региональными </w:t>
      </w:r>
      <w:r w:rsidRPr="00D52AC6">
        <w:rPr>
          <w:sz w:val="28"/>
          <w:szCs w:val="28"/>
        </w:rPr>
        <w:t>государственны</w:t>
      </w:r>
      <w:r>
        <w:rPr>
          <w:sz w:val="28"/>
          <w:szCs w:val="28"/>
        </w:rPr>
        <w:t>ми</w:t>
      </w:r>
      <w:r w:rsidRPr="00D52AC6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</w:t>
      </w:r>
      <w:r w:rsidRPr="00D52AC6">
        <w:rPr>
          <w:sz w:val="28"/>
          <w:szCs w:val="28"/>
        </w:rPr>
        <w:t xml:space="preserve"> массовой информации, а также специальные места на территории каждого избирательного участка, оборудованные не позднее чем за 30 дней до дня голосования </w:t>
      </w:r>
      <w:r w:rsidRPr="007670DD">
        <w:rPr>
          <w:sz w:val="28"/>
          <w:szCs w:val="28"/>
        </w:rPr>
        <w:t>для размещения информационных материалов</w:t>
      </w:r>
      <w:r w:rsidRPr="00D52AC6">
        <w:rPr>
          <w:sz w:val="28"/>
          <w:szCs w:val="28"/>
        </w:rPr>
        <w:t xml:space="preserve"> избирательных комиссий.</w:t>
      </w:r>
    </w:p>
    <w:p w:rsidR="008C44FE" w:rsidRPr="00F227D0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05CB2">
        <w:rPr>
          <w:sz w:val="28"/>
          <w:szCs w:val="28"/>
        </w:rPr>
        <w:t xml:space="preserve">Размещение в сети Интернет сведений, предусмотренных настоящим Комплексом мер, осуществляется 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</w:t>
      </w:r>
      <w:r w:rsidRPr="002A7DBF">
        <w:rPr>
          <w:sz w:val="28"/>
          <w:szCs w:val="28"/>
        </w:rPr>
        <w:t xml:space="preserve">утвержденной постановлением </w:t>
      </w:r>
      <w:r>
        <w:rPr>
          <w:sz w:val="28"/>
          <w:szCs w:val="28"/>
        </w:rPr>
        <w:t>ЦИК России</w:t>
      </w:r>
      <w:r w:rsidRPr="002A7DBF">
        <w:rPr>
          <w:sz w:val="28"/>
          <w:szCs w:val="28"/>
        </w:rPr>
        <w:t xml:space="preserve"> </w:t>
      </w:r>
      <w:r w:rsidRPr="008B4A4A">
        <w:rPr>
          <w:sz w:val="28"/>
          <w:szCs w:val="28"/>
        </w:rPr>
        <w:t>от 20 апреля 2016 года № 4/33-7</w:t>
      </w:r>
      <w:r>
        <w:rPr>
          <w:sz w:val="28"/>
          <w:szCs w:val="28"/>
        </w:rPr>
        <w:t xml:space="preserve"> </w:t>
      </w:r>
      <w:r w:rsidRPr="008B4A4A">
        <w:rPr>
          <w:sz w:val="28"/>
          <w:szCs w:val="28"/>
        </w:rPr>
        <w:t>(в ред. от 12</w:t>
      </w:r>
      <w:r>
        <w:rPr>
          <w:sz w:val="28"/>
          <w:szCs w:val="28"/>
        </w:rPr>
        <w:t>.09.</w:t>
      </w:r>
      <w:r w:rsidRPr="008B4A4A">
        <w:rPr>
          <w:sz w:val="28"/>
          <w:szCs w:val="28"/>
        </w:rPr>
        <w:t xml:space="preserve">2016 № 50/513-7, </w:t>
      </w:r>
      <w:r w:rsidRPr="00C43E4A">
        <w:rPr>
          <w:sz w:val="28"/>
          <w:szCs w:val="28"/>
        </w:rPr>
        <w:t xml:space="preserve">от 05.04.2017 </w:t>
      </w:r>
      <w:r>
        <w:rPr>
          <w:sz w:val="28"/>
          <w:szCs w:val="28"/>
        </w:rPr>
        <w:t>№</w:t>
      </w:r>
      <w:r w:rsidRPr="00C43E4A">
        <w:rPr>
          <w:sz w:val="28"/>
          <w:szCs w:val="28"/>
        </w:rPr>
        <w:t xml:space="preserve"> 79/694-7,</w:t>
      </w:r>
      <w:r>
        <w:rPr>
          <w:sz w:val="28"/>
          <w:szCs w:val="28"/>
        </w:rPr>
        <w:t xml:space="preserve"> </w:t>
      </w:r>
      <w:r w:rsidRPr="008B4A4A">
        <w:rPr>
          <w:sz w:val="28"/>
          <w:szCs w:val="28"/>
        </w:rPr>
        <w:t>от 13</w:t>
      </w:r>
      <w:r>
        <w:rPr>
          <w:sz w:val="28"/>
          <w:szCs w:val="28"/>
        </w:rPr>
        <w:t>.12.</w:t>
      </w:r>
      <w:r w:rsidRPr="008B4A4A">
        <w:rPr>
          <w:sz w:val="28"/>
          <w:szCs w:val="28"/>
        </w:rPr>
        <w:t>2017 №</w:t>
      </w:r>
      <w:r>
        <w:rPr>
          <w:sz w:val="28"/>
          <w:szCs w:val="28"/>
        </w:rPr>
        <w:t> </w:t>
      </w:r>
      <w:r w:rsidRPr="008B4A4A">
        <w:rPr>
          <w:sz w:val="28"/>
          <w:szCs w:val="28"/>
        </w:rPr>
        <w:t>114/937-7</w:t>
      </w:r>
      <w:r>
        <w:rPr>
          <w:sz w:val="28"/>
          <w:szCs w:val="28"/>
        </w:rPr>
        <w:t xml:space="preserve">, </w:t>
      </w:r>
      <w:r w:rsidRPr="00305170">
        <w:rPr>
          <w:sz w:val="28"/>
          <w:szCs w:val="28"/>
        </w:rPr>
        <w:t xml:space="preserve">от 18.07.2018 </w:t>
      </w:r>
      <w:r>
        <w:rPr>
          <w:sz w:val="28"/>
          <w:szCs w:val="28"/>
        </w:rPr>
        <w:t>№</w:t>
      </w:r>
      <w:r w:rsidRPr="00305170">
        <w:rPr>
          <w:sz w:val="28"/>
          <w:szCs w:val="28"/>
        </w:rPr>
        <w:t xml:space="preserve"> 168/1393-7, от 17.06.2019 </w:t>
      </w:r>
      <w:r>
        <w:rPr>
          <w:sz w:val="28"/>
          <w:szCs w:val="28"/>
        </w:rPr>
        <w:t>№ </w:t>
      </w:r>
      <w:r w:rsidRPr="00305170">
        <w:rPr>
          <w:sz w:val="28"/>
          <w:szCs w:val="28"/>
        </w:rPr>
        <w:t>205/1570-7,</w:t>
      </w:r>
      <w:r>
        <w:rPr>
          <w:sz w:val="28"/>
          <w:szCs w:val="28"/>
        </w:rPr>
        <w:t xml:space="preserve"> </w:t>
      </w:r>
      <w:r w:rsidRPr="00305170">
        <w:rPr>
          <w:sz w:val="28"/>
          <w:szCs w:val="28"/>
        </w:rPr>
        <w:t xml:space="preserve">от 26.08.2020 </w:t>
      </w:r>
      <w:r>
        <w:rPr>
          <w:sz w:val="28"/>
          <w:szCs w:val="28"/>
        </w:rPr>
        <w:t>№ </w:t>
      </w:r>
      <w:r w:rsidRPr="00305170">
        <w:rPr>
          <w:sz w:val="28"/>
          <w:szCs w:val="28"/>
        </w:rPr>
        <w:t>265/1962-7</w:t>
      </w:r>
      <w:r w:rsidRPr="00F227D0">
        <w:rPr>
          <w:sz w:val="28"/>
          <w:szCs w:val="28"/>
        </w:rPr>
        <w:t>).</w:t>
      </w:r>
    </w:p>
    <w:p w:rsidR="008C44FE" w:rsidRPr="00F227D0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227D0">
        <w:rPr>
          <w:sz w:val="28"/>
          <w:szCs w:val="28"/>
        </w:rPr>
        <w:t xml:space="preserve">1.3. Информирование избирателей, являющихся инвалидами, осуществляется с учетом постановления </w:t>
      </w:r>
      <w:r>
        <w:rPr>
          <w:sz w:val="28"/>
          <w:szCs w:val="28"/>
        </w:rPr>
        <w:t>ЦИК России</w:t>
      </w:r>
      <w:r w:rsidRPr="00F227D0">
        <w:rPr>
          <w:sz w:val="28"/>
          <w:szCs w:val="28"/>
        </w:rPr>
        <w:t xml:space="preserve"> от 29.07.2020 </w:t>
      </w:r>
      <w:r>
        <w:rPr>
          <w:sz w:val="28"/>
          <w:szCs w:val="28"/>
        </w:rPr>
        <w:t>№ </w:t>
      </w:r>
      <w:r w:rsidRPr="00F227D0">
        <w:rPr>
          <w:sz w:val="28"/>
          <w:szCs w:val="28"/>
        </w:rPr>
        <w:t xml:space="preserve">262/1933-7 «О Рекомендациях по обеспечению избирательных прав граждан Российской Федерации, являющихся </w:t>
      </w:r>
      <w:r w:rsidRPr="00F227D0">
        <w:rPr>
          <w:sz w:val="28"/>
          <w:szCs w:val="28"/>
        </w:rPr>
        <w:lastRenderedPageBreak/>
        <w:t>инвалидами, при проведении выборов в Российской Федерации».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227D0">
        <w:rPr>
          <w:sz w:val="28"/>
          <w:szCs w:val="28"/>
        </w:rPr>
        <w:t>2. В целях</w:t>
      </w:r>
      <w:r w:rsidRPr="00D51850">
        <w:rPr>
          <w:sz w:val="28"/>
          <w:szCs w:val="28"/>
        </w:rPr>
        <w:t xml:space="preserve"> информирования избирателей </w:t>
      </w:r>
      <w:r w:rsidRPr="00803AAE">
        <w:rPr>
          <w:sz w:val="28"/>
          <w:szCs w:val="28"/>
        </w:rPr>
        <w:t xml:space="preserve">о кандидатах, </w:t>
      </w:r>
      <w:r w:rsidR="00481EB1">
        <w:rPr>
          <w:sz w:val="28"/>
          <w:szCs w:val="28"/>
        </w:rPr>
        <w:t xml:space="preserve"> в депутаты Советов депутатов муниципальных образований  МО «</w:t>
      </w:r>
      <w:proofErr w:type="spellStart"/>
      <w:r w:rsidR="00481EB1">
        <w:rPr>
          <w:sz w:val="28"/>
          <w:szCs w:val="28"/>
        </w:rPr>
        <w:t>Красноборский</w:t>
      </w:r>
      <w:proofErr w:type="spellEnd"/>
      <w:r w:rsidR="00481EB1">
        <w:rPr>
          <w:sz w:val="28"/>
          <w:szCs w:val="28"/>
        </w:rPr>
        <w:t xml:space="preserve"> муниципальный район» </w:t>
      </w:r>
      <w:proofErr w:type="spellStart"/>
      <w:r w:rsidR="00481EB1">
        <w:rPr>
          <w:sz w:val="28"/>
          <w:szCs w:val="28"/>
        </w:rPr>
        <w:t>Красноборская</w:t>
      </w:r>
      <w:proofErr w:type="spellEnd"/>
      <w:r w:rsidR="00481EB1">
        <w:rPr>
          <w:sz w:val="28"/>
          <w:szCs w:val="28"/>
        </w:rPr>
        <w:t xml:space="preserve"> территориальная </w:t>
      </w:r>
      <w:r w:rsidRPr="00D51850">
        <w:rPr>
          <w:sz w:val="28"/>
          <w:szCs w:val="28"/>
        </w:rPr>
        <w:t xml:space="preserve">избирательная комиссия </w:t>
      </w:r>
      <w:r w:rsidRPr="00503767">
        <w:rPr>
          <w:sz w:val="28"/>
          <w:szCs w:val="28"/>
        </w:rPr>
        <w:t>размещает</w:t>
      </w:r>
      <w:r w:rsidR="00481EB1">
        <w:rPr>
          <w:sz w:val="28"/>
          <w:szCs w:val="28"/>
        </w:rPr>
        <w:t xml:space="preserve"> во вкладке «</w:t>
      </w:r>
      <w:proofErr w:type="spellStart"/>
      <w:r w:rsidR="00481EB1">
        <w:rPr>
          <w:sz w:val="28"/>
          <w:szCs w:val="28"/>
        </w:rPr>
        <w:t>Красноборская</w:t>
      </w:r>
      <w:proofErr w:type="spellEnd"/>
      <w:r w:rsidR="00481EB1">
        <w:rPr>
          <w:sz w:val="28"/>
          <w:szCs w:val="28"/>
        </w:rPr>
        <w:t xml:space="preserve"> ТИК»</w:t>
      </w:r>
      <w:r w:rsidRPr="00503767">
        <w:rPr>
          <w:sz w:val="28"/>
          <w:szCs w:val="28"/>
        </w:rPr>
        <w:t xml:space="preserve"> на </w:t>
      </w:r>
      <w:r w:rsidR="00481EB1">
        <w:rPr>
          <w:sz w:val="28"/>
          <w:szCs w:val="28"/>
        </w:rPr>
        <w:t xml:space="preserve">официальном сайте </w:t>
      </w:r>
      <w:r w:rsidRPr="00503767">
        <w:rPr>
          <w:sz w:val="28"/>
          <w:szCs w:val="28"/>
        </w:rPr>
        <w:t>в сет</w:t>
      </w:r>
      <w:r>
        <w:rPr>
          <w:sz w:val="28"/>
          <w:szCs w:val="28"/>
        </w:rPr>
        <w:t>и Интернет</w:t>
      </w:r>
      <w:r w:rsidRPr="005037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03767">
        <w:rPr>
          <w:sz w:val="28"/>
          <w:szCs w:val="28"/>
        </w:rPr>
        <w:t xml:space="preserve">ведения (в режиме «только чтение») о </w:t>
      </w:r>
      <w:r>
        <w:rPr>
          <w:sz w:val="28"/>
          <w:szCs w:val="28"/>
        </w:rPr>
        <w:t>дате и номере постановления, с</w:t>
      </w:r>
      <w:r w:rsidRPr="00910C9A">
        <w:rPr>
          <w:sz w:val="28"/>
          <w:szCs w:val="28"/>
        </w:rPr>
        <w:t>писок политических партий, региональных отделений политических партий, принимающих участие в выборах</w:t>
      </w:r>
      <w:r>
        <w:rPr>
          <w:sz w:val="28"/>
          <w:szCs w:val="28"/>
        </w:rPr>
        <w:t>,</w:t>
      </w:r>
      <w:r w:rsidRPr="00910C9A">
        <w:rPr>
          <w:sz w:val="28"/>
          <w:szCs w:val="28"/>
        </w:rPr>
        <w:t xml:space="preserve"> </w:t>
      </w:r>
      <w:r w:rsidRPr="004756F2">
        <w:rPr>
          <w:sz w:val="28"/>
          <w:szCs w:val="28"/>
        </w:rPr>
        <w:t xml:space="preserve">не позднее чем через одни сутки с момента принятия решения </w:t>
      </w:r>
      <w:proofErr w:type="spellStart"/>
      <w:r w:rsidR="00481EB1">
        <w:rPr>
          <w:sz w:val="28"/>
          <w:szCs w:val="28"/>
        </w:rPr>
        <w:t>Красноборской</w:t>
      </w:r>
      <w:proofErr w:type="spellEnd"/>
      <w:r w:rsidR="00481EB1"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t>избирательной комиссии о заверении списка кандидатов</w:t>
      </w:r>
      <w:r w:rsidRPr="00C0634F">
        <w:rPr>
          <w:sz w:val="28"/>
          <w:szCs w:val="28"/>
        </w:rPr>
        <w:t xml:space="preserve"> </w:t>
      </w:r>
      <w:r w:rsidRPr="00803AAE">
        <w:rPr>
          <w:sz w:val="28"/>
          <w:szCs w:val="28"/>
        </w:rPr>
        <w:t xml:space="preserve">по </w:t>
      </w:r>
      <w:proofErr w:type="spellStart"/>
      <w:r w:rsidR="00481EB1">
        <w:rPr>
          <w:sz w:val="28"/>
          <w:szCs w:val="28"/>
        </w:rPr>
        <w:t>многомандатным</w:t>
      </w:r>
      <w:proofErr w:type="spellEnd"/>
      <w:r w:rsidR="00481EB1">
        <w:rPr>
          <w:sz w:val="28"/>
          <w:szCs w:val="28"/>
        </w:rPr>
        <w:t xml:space="preserve"> </w:t>
      </w:r>
      <w:r w:rsidRPr="00803AAE">
        <w:rPr>
          <w:sz w:val="28"/>
          <w:szCs w:val="28"/>
        </w:rPr>
        <w:t>избирательным округам</w:t>
      </w:r>
      <w:r>
        <w:rPr>
          <w:sz w:val="28"/>
          <w:szCs w:val="28"/>
        </w:rPr>
        <w:t>.</w:t>
      </w:r>
    </w:p>
    <w:p w:rsidR="008C44FE" w:rsidRPr="00910C9A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Pr="00503767">
        <w:rPr>
          <w:sz w:val="28"/>
          <w:szCs w:val="28"/>
        </w:rPr>
        <w:t>о заверен</w:t>
      </w:r>
      <w:r>
        <w:rPr>
          <w:sz w:val="28"/>
          <w:szCs w:val="28"/>
        </w:rPr>
        <w:t>ии</w:t>
      </w:r>
      <w:r w:rsidRPr="00503767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ов</w:t>
      </w:r>
      <w:r w:rsidRPr="00503767">
        <w:rPr>
          <w:sz w:val="28"/>
          <w:szCs w:val="28"/>
        </w:rPr>
        <w:t xml:space="preserve"> кандидатов</w:t>
      </w:r>
      <w:r w:rsidR="00481EB1">
        <w:rPr>
          <w:sz w:val="28"/>
          <w:szCs w:val="28"/>
        </w:rPr>
        <w:t xml:space="preserve"> по </w:t>
      </w:r>
      <w:proofErr w:type="spellStart"/>
      <w:r w:rsidR="00481EB1">
        <w:rPr>
          <w:sz w:val="28"/>
          <w:szCs w:val="28"/>
        </w:rPr>
        <w:t>многомандатным</w:t>
      </w:r>
      <w:proofErr w:type="spellEnd"/>
      <w:r w:rsidRPr="00503767">
        <w:rPr>
          <w:sz w:val="28"/>
          <w:szCs w:val="28"/>
        </w:rPr>
        <w:t xml:space="preserve"> избирательным округам </w:t>
      </w:r>
      <w:r>
        <w:rPr>
          <w:sz w:val="28"/>
          <w:szCs w:val="28"/>
        </w:rPr>
        <w:t>включаются сведения о кандидатах в следующем объеме:</w:t>
      </w:r>
    </w:p>
    <w:p w:rsidR="008C44FE" w:rsidRPr="00556932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56932">
        <w:rPr>
          <w:sz w:val="28"/>
          <w:szCs w:val="28"/>
        </w:rPr>
        <w:t>номер избирательного округа;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56932">
        <w:rPr>
          <w:sz w:val="28"/>
          <w:szCs w:val="28"/>
        </w:rPr>
        <w:t xml:space="preserve">фамилия, имя и отчество, дата </w:t>
      </w:r>
      <w:r>
        <w:rPr>
          <w:sz w:val="28"/>
          <w:szCs w:val="28"/>
        </w:rPr>
        <w:t xml:space="preserve">и место его </w:t>
      </w:r>
      <w:r w:rsidRPr="00556932">
        <w:rPr>
          <w:sz w:val="28"/>
          <w:szCs w:val="28"/>
        </w:rPr>
        <w:t>рождения;</w:t>
      </w:r>
    </w:p>
    <w:p w:rsidR="008C44FE" w:rsidRPr="00910C9A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10C9A"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8"/>
          <w:szCs w:val="28"/>
        </w:rPr>
        <w:t>;</w:t>
      </w:r>
    </w:p>
    <w:p w:rsidR="008C44FE" w:rsidRPr="00C43E4A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56932">
        <w:rPr>
          <w:sz w:val="28"/>
          <w:szCs w:val="28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</w:t>
      </w:r>
      <w:r>
        <w:rPr>
          <w:sz w:val="28"/>
          <w:szCs w:val="28"/>
        </w:rPr>
        <w:t>ом 2 статьи 33 Федерального</w:t>
      </w:r>
      <w:r w:rsidRPr="00556932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0616B6">
        <w:rPr>
          <w:sz w:val="28"/>
          <w:szCs w:val="28"/>
        </w:rPr>
        <w:t xml:space="preserve">. Окружные и территориальные избирательные комиссии не позднее чем за 15 дней до дня голосования размещают в своих помещениях или непосредственно перед ними информационный плакат.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0616B6">
        <w:rPr>
          <w:sz w:val="28"/>
          <w:szCs w:val="28"/>
        </w:rPr>
        <w:t xml:space="preserve">Размещение необходимой информации на информационных стендах в указанных комиссиях, а также информации </w:t>
      </w:r>
      <w:r>
        <w:rPr>
          <w:sz w:val="28"/>
          <w:szCs w:val="28"/>
        </w:rPr>
        <w:t xml:space="preserve">о досрочном выбытии кандидата, </w:t>
      </w:r>
      <w:r w:rsidRPr="00F55F5D">
        <w:rPr>
          <w:sz w:val="28"/>
          <w:szCs w:val="28"/>
        </w:rPr>
        <w:t>в том числе в связи с отменой регистрации</w:t>
      </w:r>
      <w:r>
        <w:rPr>
          <w:sz w:val="28"/>
          <w:szCs w:val="28"/>
        </w:rPr>
        <w:t>,</w:t>
      </w:r>
      <w:r w:rsidRPr="000616B6">
        <w:rPr>
          <w:sz w:val="28"/>
          <w:szCs w:val="28"/>
        </w:rPr>
        <w:t xml:space="preserve"> аннулировани</w:t>
      </w:r>
      <w:r>
        <w:rPr>
          <w:sz w:val="28"/>
          <w:szCs w:val="28"/>
        </w:rPr>
        <w:t>ем</w:t>
      </w:r>
      <w:r w:rsidRPr="000616B6">
        <w:rPr>
          <w:sz w:val="28"/>
          <w:szCs w:val="28"/>
        </w:rPr>
        <w:t xml:space="preserve"> регистрации кандидата</w:t>
      </w:r>
      <w:r>
        <w:rPr>
          <w:sz w:val="28"/>
          <w:szCs w:val="28"/>
        </w:rPr>
        <w:t>,</w:t>
      </w:r>
      <w:r w:rsidRPr="000616B6">
        <w:rPr>
          <w:sz w:val="28"/>
          <w:szCs w:val="28"/>
        </w:rPr>
        <w:t xml:space="preserve"> осуществляется указанными комиссиями в порядке, установленном пункт</w:t>
      </w:r>
      <w:r>
        <w:rPr>
          <w:sz w:val="28"/>
          <w:szCs w:val="28"/>
        </w:rPr>
        <w:t>ом</w:t>
      </w:r>
      <w:r w:rsidRPr="005A2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</w:t>
      </w:r>
      <w:r w:rsidRPr="000616B6">
        <w:rPr>
          <w:sz w:val="28"/>
          <w:szCs w:val="28"/>
        </w:rPr>
        <w:t>настоящего Комплекса мер</w:t>
      </w:r>
      <w:r>
        <w:rPr>
          <w:sz w:val="28"/>
          <w:szCs w:val="28"/>
        </w:rPr>
        <w:t>.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B65C1">
        <w:rPr>
          <w:sz w:val="28"/>
          <w:szCs w:val="28"/>
        </w:rPr>
        <w:t>4.</w:t>
      </w:r>
      <w:r w:rsidRPr="00F55F5D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не позднее чем через двое суток</w:t>
      </w:r>
      <w:r w:rsidRPr="004756F2">
        <w:rPr>
          <w:sz w:val="28"/>
          <w:szCs w:val="28"/>
        </w:rPr>
        <w:t xml:space="preserve"> со дня приема от кандидата предусмот</w:t>
      </w:r>
      <w:r>
        <w:rPr>
          <w:sz w:val="28"/>
          <w:szCs w:val="28"/>
        </w:rPr>
        <w:t xml:space="preserve">ренных законом при выдвижении кандидата документов </w:t>
      </w:r>
      <w:r w:rsidRPr="00F55F5D">
        <w:rPr>
          <w:sz w:val="28"/>
          <w:szCs w:val="28"/>
        </w:rPr>
        <w:t>обеспечивает размещение</w:t>
      </w:r>
      <w:r w:rsidR="00481EB1">
        <w:rPr>
          <w:sz w:val="28"/>
          <w:szCs w:val="28"/>
        </w:rPr>
        <w:t xml:space="preserve"> во вкладке «</w:t>
      </w:r>
      <w:proofErr w:type="spellStart"/>
      <w:r w:rsidR="00481EB1">
        <w:rPr>
          <w:sz w:val="28"/>
          <w:szCs w:val="28"/>
        </w:rPr>
        <w:t>Красноборская</w:t>
      </w:r>
      <w:proofErr w:type="spellEnd"/>
      <w:r w:rsidR="00481EB1">
        <w:rPr>
          <w:sz w:val="28"/>
          <w:szCs w:val="28"/>
        </w:rPr>
        <w:t xml:space="preserve"> ТИК»</w:t>
      </w:r>
      <w:r w:rsidRPr="00F55F5D">
        <w:rPr>
          <w:sz w:val="28"/>
          <w:szCs w:val="28"/>
        </w:rPr>
        <w:t xml:space="preserve"> на </w:t>
      </w:r>
      <w:r w:rsidR="00481EB1">
        <w:rPr>
          <w:sz w:val="28"/>
          <w:szCs w:val="28"/>
        </w:rPr>
        <w:lastRenderedPageBreak/>
        <w:t xml:space="preserve">официальном сайте </w:t>
      </w:r>
      <w:proofErr w:type="spellStart"/>
      <w:r w:rsidRPr="00F55F5D">
        <w:rPr>
          <w:sz w:val="28"/>
          <w:szCs w:val="28"/>
        </w:rPr>
        <w:t>сайте</w:t>
      </w:r>
      <w:proofErr w:type="spellEnd"/>
      <w:r w:rsidRPr="00F55F5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F55F5D">
        <w:rPr>
          <w:sz w:val="28"/>
          <w:szCs w:val="28"/>
        </w:rPr>
        <w:t xml:space="preserve"> (в режиме «только чтение») сведений о кандидатах, выдвинутых по </w:t>
      </w:r>
      <w:proofErr w:type="spellStart"/>
      <w:r w:rsidR="00481EB1">
        <w:rPr>
          <w:sz w:val="28"/>
          <w:szCs w:val="28"/>
        </w:rPr>
        <w:t>многомандатному</w:t>
      </w:r>
      <w:proofErr w:type="spellEnd"/>
      <w:r w:rsidR="00481EB1"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 xml:space="preserve">избирательному округу, и информацию об изменениях в этих сведениях.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В сведениях о каждом кандидате указываются номер избирательного округа, а также: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фамилия, имя, отчество,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дата и место рождения,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сведения о месте жительства (наименование субъекта Российской Федерации, района, города, иного населенного пункта),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сведения о профессиональном образовании (с указанием организации, осуществляющей образовательную деятельность, года ее окончания),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если кандидат по </w:t>
      </w:r>
      <w:r w:rsidR="00481EB1">
        <w:rPr>
          <w:sz w:val="28"/>
          <w:szCs w:val="28"/>
        </w:rPr>
        <w:t xml:space="preserve">избирательному </w:t>
      </w:r>
      <w:r w:rsidRPr="00F55F5D">
        <w:rPr>
          <w:sz w:val="28"/>
          <w:szCs w:val="28"/>
        </w:rPr>
        <w:t>округу выдвинут политической партией, – слова «выдвинут политической партией» с указанием наименования этой политической партии;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если кандидат сам выдвинул свою кандидатуру, – слово «самовыдвижение»;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сведения о судимости (при наличии):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если судимость снята или погашена</w:t>
      </w:r>
      <w:r>
        <w:rPr>
          <w:sz w:val="28"/>
          <w:szCs w:val="28"/>
        </w:rPr>
        <w:t xml:space="preserve">, – слова «имелась судимость:» </w:t>
      </w:r>
      <w:r w:rsidRPr="00F55F5D">
        <w:rPr>
          <w:sz w:val="28"/>
          <w:szCs w:val="28"/>
        </w:rPr>
        <w:t>с указанием номера (номеров) и части (частей), пункта (пунктов), а также наименования (наименований) ст</w:t>
      </w:r>
      <w:r>
        <w:rPr>
          <w:sz w:val="28"/>
          <w:szCs w:val="28"/>
        </w:rPr>
        <w:t xml:space="preserve">атьи (статей) </w:t>
      </w:r>
      <w:r w:rsidRPr="00F55F5D">
        <w:rPr>
          <w:sz w:val="28"/>
          <w:szCs w:val="28"/>
        </w:rPr>
        <w:t xml:space="preserve">соответствующего закона (соответствующих законов), сведения о дате снятия или погашения судимости;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если судимость не снята и не погашена</w:t>
      </w:r>
      <w:r>
        <w:rPr>
          <w:sz w:val="28"/>
          <w:szCs w:val="28"/>
        </w:rPr>
        <w:t xml:space="preserve">, – слова «имеется судимость:» </w:t>
      </w:r>
      <w:r w:rsidRPr="00F55F5D">
        <w:rPr>
          <w:sz w:val="28"/>
          <w:szCs w:val="28"/>
        </w:rPr>
        <w:t xml:space="preserve">с указанием номера (номеров) и части (частей), пункта (пунктов), а также наименования </w:t>
      </w:r>
      <w:r>
        <w:rPr>
          <w:sz w:val="28"/>
          <w:szCs w:val="28"/>
        </w:rPr>
        <w:t xml:space="preserve">(наименований) статьи (статей) </w:t>
      </w:r>
      <w:r w:rsidRPr="00F55F5D">
        <w:rPr>
          <w:sz w:val="28"/>
          <w:szCs w:val="28"/>
        </w:rPr>
        <w:t>соответствующего закона (соответствующих законов)</w:t>
      </w:r>
      <w:r>
        <w:rPr>
          <w:sz w:val="28"/>
          <w:szCs w:val="28"/>
        </w:rPr>
        <w:t>;</w:t>
      </w:r>
    </w:p>
    <w:p w:rsidR="008C44FE" w:rsidRPr="00E81F97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E81F97">
        <w:rPr>
          <w:sz w:val="28"/>
          <w:szCs w:val="28"/>
        </w:rPr>
        <w:t xml:space="preserve">если кандидат является физическим лицом, выполняющим функции </w:t>
      </w:r>
      <w:r w:rsidRPr="00E81F97">
        <w:rPr>
          <w:sz w:val="28"/>
          <w:szCs w:val="28"/>
        </w:rPr>
        <w:lastRenderedPageBreak/>
        <w:t xml:space="preserve">иностранного агента, указывается «физическое лицо, выполняющее функции иностранного агента»; если является кандидатом, </w:t>
      </w:r>
      <w:proofErr w:type="spellStart"/>
      <w:r w:rsidRPr="00E81F97">
        <w:rPr>
          <w:sz w:val="28"/>
          <w:szCs w:val="28"/>
        </w:rPr>
        <w:t>аффилированным</w:t>
      </w:r>
      <w:proofErr w:type="spellEnd"/>
      <w:r w:rsidRPr="00E81F97">
        <w:rPr>
          <w:sz w:val="28"/>
          <w:szCs w:val="28"/>
        </w:rPr>
        <w:t xml:space="preserve"> с выполняющим функции иностранного агента лицом, указывается «кандидат, </w:t>
      </w:r>
      <w:proofErr w:type="spellStart"/>
      <w:r w:rsidRPr="00E81F97">
        <w:rPr>
          <w:sz w:val="28"/>
          <w:szCs w:val="28"/>
        </w:rPr>
        <w:t>аффилированный</w:t>
      </w:r>
      <w:proofErr w:type="spellEnd"/>
      <w:r w:rsidRPr="00E81F97">
        <w:rPr>
          <w:sz w:val="28"/>
          <w:szCs w:val="28"/>
        </w:rPr>
        <w:t xml:space="preserve"> с выполняющим функции иностранного агента лицом».</w:t>
      </w:r>
    </w:p>
    <w:p w:rsidR="008C44FE" w:rsidRPr="000A3B4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F55F5D">
        <w:rPr>
          <w:sz w:val="28"/>
          <w:szCs w:val="28"/>
        </w:rPr>
        <w:t xml:space="preserve">. Сведения о кандидатах, зарегистрированных по </w:t>
      </w:r>
      <w:proofErr w:type="spellStart"/>
      <w:r w:rsidR="00481EB1">
        <w:rPr>
          <w:sz w:val="28"/>
          <w:szCs w:val="28"/>
        </w:rPr>
        <w:t>многомандатным</w:t>
      </w:r>
      <w:proofErr w:type="spellEnd"/>
      <w:r w:rsidR="00481EB1"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 xml:space="preserve">избирательным округам, </w:t>
      </w:r>
      <w:r>
        <w:rPr>
          <w:sz w:val="28"/>
          <w:szCs w:val="28"/>
        </w:rPr>
        <w:t>по форме приложения № 4</w:t>
      </w:r>
      <w:r w:rsidRPr="00F55F5D">
        <w:rPr>
          <w:sz w:val="28"/>
          <w:szCs w:val="28"/>
        </w:rPr>
        <w:t xml:space="preserve"> окружная избирательная комиссия не позднее чем через 48 часов после регистрации направляет в редакцию регионального государственного периодического печатного издания</w:t>
      </w:r>
      <w:r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 xml:space="preserve">(при его наличии </w:t>
      </w:r>
      <w:r>
        <w:rPr>
          <w:sz w:val="28"/>
          <w:szCs w:val="28"/>
        </w:rPr>
        <w:t>на территории</w:t>
      </w:r>
      <w:r w:rsidRPr="00F55F5D">
        <w:rPr>
          <w:sz w:val="28"/>
          <w:szCs w:val="28"/>
        </w:rPr>
        <w:t>)</w:t>
      </w:r>
      <w:r>
        <w:rPr>
          <w:sz w:val="28"/>
          <w:szCs w:val="28"/>
        </w:rPr>
        <w:t xml:space="preserve"> и в территориальную избирательную комиссию,</w:t>
      </w:r>
      <w:r w:rsidRPr="000B130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на территории одномандатного избирательного округа.</w:t>
      </w:r>
    </w:p>
    <w:p w:rsidR="008C44FE" w:rsidRPr="005D6C48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на территории одномандатного избирательного округа </w:t>
      </w:r>
      <w:r w:rsidRPr="00F55F5D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 xml:space="preserve">редакций </w:t>
      </w:r>
      <w:r w:rsidRPr="00F55F5D">
        <w:rPr>
          <w:sz w:val="28"/>
          <w:szCs w:val="28"/>
        </w:rPr>
        <w:t xml:space="preserve">региональных государственных периодических печатных изданий, </w:t>
      </w:r>
      <w:r>
        <w:rPr>
          <w:sz w:val="28"/>
          <w:szCs w:val="28"/>
        </w:rPr>
        <w:t>территориальных избирательных комиссий,</w:t>
      </w:r>
      <w:r w:rsidRPr="00F55F5D">
        <w:rPr>
          <w:sz w:val="28"/>
          <w:szCs w:val="28"/>
        </w:rPr>
        <w:t xml:space="preserve"> указанные сведения направляются для опубликования</w:t>
      </w:r>
      <w:r>
        <w:rPr>
          <w:sz w:val="28"/>
          <w:szCs w:val="28"/>
        </w:rPr>
        <w:t xml:space="preserve"> в каждую из них</w:t>
      </w:r>
      <w:r w:rsidRPr="00F55F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>В другие средства массовой информации сведения передаются</w:t>
      </w:r>
      <w:r>
        <w:rPr>
          <w:sz w:val="28"/>
          <w:szCs w:val="28"/>
        </w:rPr>
        <w:t xml:space="preserve"> по их письменному запросу.</w:t>
      </w:r>
    </w:p>
    <w:p w:rsidR="008C44FE" w:rsidRPr="00AA0D5F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Pr="00F55F5D">
        <w:rPr>
          <w:sz w:val="28"/>
          <w:szCs w:val="28"/>
        </w:rPr>
        <w:t>а</w:t>
      </w:r>
      <w:r w:rsidR="00E856ED">
        <w:rPr>
          <w:sz w:val="28"/>
          <w:szCs w:val="28"/>
        </w:rPr>
        <w:t xml:space="preserve"> официальном </w:t>
      </w:r>
      <w:r w:rsidRPr="00F55F5D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области</w:t>
      </w:r>
      <w:r w:rsidRPr="00F55F5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="00E856ED">
        <w:rPr>
          <w:sz w:val="28"/>
          <w:szCs w:val="28"/>
        </w:rPr>
        <w:t xml:space="preserve"> во вкладке «</w:t>
      </w:r>
      <w:proofErr w:type="spellStart"/>
      <w:r w:rsidR="00E856ED">
        <w:rPr>
          <w:sz w:val="28"/>
          <w:szCs w:val="28"/>
        </w:rPr>
        <w:t>Красноборская</w:t>
      </w:r>
      <w:proofErr w:type="spellEnd"/>
      <w:r w:rsidR="00E856ED">
        <w:rPr>
          <w:sz w:val="28"/>
          <w:szCs w:val="28"/>
        </w:rPr>
        <w:t xml:space="preserve"> ТИК»</w:t>
      </w:r>
      <w:r w:rsidRPr="00A5010B"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 xml:space="preserve">размещаются </w:t>
      </w:r>
      <w:r>
        <w:rPr>
          <w:sz w:val="28"/>
          <w:szCs w:val="28"/>
        </w:rPr>
        <w:t>с</w:t>
      </w:r>
      <w:r w:rsidRPr="00F55F5D">
        <w:rPr>
          <w:sz w:val="28"/>
          <w:szCs w:val="28"/>
        </w:rPr>
        <w:t xml:space="preserve">ведения </w:t>
      </w:r>
      <w:r w:rsidRPr="004756F2">
        <w:rPr>
          <w:sz w:val="28"/>
          <w:szCs w:val="28"/>
        </w:rPr>
        <w:t>о регистрации кандидата</w:t>
      </w:r>
      <w:r w:rsidRPr="00341F3D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чем через двое суток</w:t>
      </w:r>
      <w:r w:rsidRPr="004756F2">
        <w:rPr>
          <w:sz w:val="28"/>
          <w:szCs w:val="28"/>
        </w:rPr>
        <w:t xml:space="preserve"> со дня принятия решения</w:t>
      </w:r>
      <w:r>
        <w:rPr>
          <w:sz w:val="28"/>
          <w:szCs w:val="28"/>
        </w:rPr>
        <w:t xml:space="preserve"> окружной </w:t>
      </w:r>
      <w:r w:rsidRPr="004756F2">
        <w:rPr>
          <w:sz w:val="28"/>
          <w:szCs w:val="28"/>
        </w:rPr>
        <w:t>избирательной комиссией</w:t>
      </w:r>
      <w:r w:rsidRPr="00F55F5D">
        <w:rPr>
          <w:sz w:val="28"/>
          <w:szCs w:val="28"/>
        </w:rPr>
        <w:t>.</w:t>
      </w:r>
      <w:r w:rsidRPr="00AA0D5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 регистрации</w:t>
      </w:r>
      <w:r w:rsidRPr="000616B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 окружная избирательная комиссия направляет в избирательную комиссию Архангельской области для</w:t>
      </w:r>
      <w:r w:rsidRPr="0006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 в </w:t>
      </w:r>
      <w:r w:rsidRPr="009E1720">
        <w:rPr>
          <w:sz w:val="28"/>
          <w:szCs w:val="28"/>
        </w:rPr>
        <w:t>официальном сетевом издании</w:t>
      </w:r>
      <w:r>
        <w:rPr>
          <w:sz w:val="28"/>
          <w:szCs w:val="28"/>
        </w:rPr>
        <w:t xml:space="preserve"> «Вестник избирательной комиссии Архангельской области».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F55F5D">
        <w:rPr>
          <w:sz w:val="28"/>
          <w:szCs w:val="28"/>
        </w:rPr>
        <w:t xml:space="preserve">. Одновременно со сведениями, указанными в пункте </w:t>
      </w:r>
      <w:r>
        <w:rPr>
          <w:sz w:val="28"/>
          <w:szCs w:val="28"/>
        </w:rPr>
        <w:t>5</w:t>
      </w:r>
      <w:r w:rsidRPr="00F55F5D">
        <w:rPr>
          <w:sz w:val="28"/>
          <w:szCs w:val="28"/>
        </w:rPr>
        <w:t xml:space="preserve"> настоящего Комплекса мер, окружная избирательная комиссия обеспечивает размещение на </w:t>
      </w:r>
      <w:r w:rsidR="00E856ED">
        <w:rPr>
          <w:sz w:val="28"/>
          <w:szCs w:val="28"/>
        </w:rPr>
        <w:t xml:space="preserve">официальном сайте </w:t>
      </w:r>
      <w:proofErr w:type="spellStart"/>
      <w:r w:rsidRPr="00F55F5D">
        <w:rPr>
          <w:sz w:val="28"/>
          <w:szCs w:val="28"/>
        </w:rPr>
        <w:t>сайте</w:t>
      </w:r>
      <w:proofErr w:type="spellEnd"/>
      <w:r w:rsidRPr="00F55F5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F55F5D">
        <w:rPr>
          <w:sz w:val="28"/>
          <w:szCs w:val="28"/>
        </w:rPr>
        <w:t xml:space="preserve"> </w:t>
      </w:r>
      <w:r w:rsidR="00E856ED">
        <w:rPr>
          <w:sz w:val="28"/>
          <w:szCs w:val="28"/>
        </w:rPr>
        <w:t>во вкладке «</w:t>
      </w:r>
      <w:proofErr w:type="spellStart"/>
      <w:r w:rsidR="00E856ED">
        <w:rPr>
          <w:sz w:val="28"/>
          <w:szCs w:val="28"/>
        </w:rPr>
        <w:t>Красноборская</w:t>
      </w:r>
      <w:proofErr w:type="spellEnd"/>
      <w:r w:rsidR="00E856ED">
        <w:rPr>
          <w:sz w:val="28"/>
          <w:szCs w:val="28"/>
        </w:rPr>
        <w:t xml:space="preserve"> ТИК» </w:t>
      </w:r>
      <w:r w:rsidRPr="00F55F5D">
        <w:rPr>
          <w:sz w:val="28"/>
          <w:szCs w:val="28"/>
        </w:rPr>
        <w:t xml:space="preserve">сведений о доходах и об имуществе кандидатов, зарегистрированных по </w:t>
      </w:r>
      <w:proofErr w:type="spellStart"/>
      <w:r w:rsidR="00E856ED">
        <w:rPr>
          <w:sz w:val="28"/>
          <w:szCs w:val="28"/>
        </w:rPr>
        <w:t>многомандатным</w:t>
      </w:r>
      <w:proofErr w:type="spellEnd"/>
      <w:r w:rsidR="00E856ED"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 xml:space="preserve">избирательным округам, </w:t>
      </w:r>
      <w:r>
        <w:rPr>
          <w:sz w:val="28"/>
          <w:szCs w:val="28"/>
        </w:rPr>
        <w:t>об о</w:t>
      </w:r>
      <w:r w:rsidRPr="000616B6">
        <w:rPr>
          <w:sz w:val="28"/>
          <w:szCs w:val="28"/>
        </w:rPr>
        <w:t>бязательства</w:t>
      </w:r>
      <w:r>
        <w:rPr>
          <w:sz w:val="28"/>
          <w:szCs w:val="28"/>
        </w:rPr>
        <w:t>х</w:t>
      </w:r>
      <w:r w:rsidRPr="000616B6">
        <w:rPr>
          <w:sz w:val="28"/>
          <w:szCs w:val="28"/>
        </w:rPr>
        <w:t xml:space="preserve"> имущественного характера зарегистрированного кандидата, </w:t>
      </w:r>
      <w:r>
        <w:rPr>
          <w:sz w:val="28"/>
          <w:szCs w:val="28"/>
        </w:rPr>
        <w:t xml:space="preserve">а также </w:t>
      </w:r>
      <w:r w:rsidRPr="000616B6">
        <w:rPr>
          <w:sz w:val="28"/>
          <w:szCs w:val="28"/>
        </w:rPr>
        <w:t>его супруга</w:t>
      </w:r>
      <w:r>
        <w:rPr>
          <w:sz w:val="28"/>
          <w:szCs w:val="28"/>
        </w:rPr>
        <w:t xml:space="preserve"> (супруги)</w:t>
      </w:r>
      <w:r w:rsidRPr="000616B6">
        <w:rPr>
          <w:sz w:val="28"/>
          <w:szCs w:val="28"/>
        </w:rPr>
        <w:t xml:space="preserve"> и несовершеннолетних детей</w:t>
      </w:r>
      <w:r w:rsidRPr="005A723A">
        <w:rPr>
          <w:sz w:val="28"/>
          <w:szCs w:val="28"/>
        </w:rPr>
        <w:t xml:space="preserve"> </w:t>
      </w:r>
      <w:r w:rsidRPr="000616B6">
        <w:rPr>
          <w:sz w:val="28"/>
          <w:szCs w:val="28"/>
        </w:rPr>
        <w:t>за пределами территории Российской Федерации</w:t>
      </w:r>
      <w:r w:rsidRPr="00F55F5D">
        <w:rPr>
          <w:sz w:val="28"/>
          <w:szCs w:val="28"/>
        </w:rPr>
        <w:t>, о расходах указанных лиц</w:t>
      </w:r>
      <w:r>
        <w:rPr>
          <w:sz w:val="28"/>
          <w:szCs w:val="28"/>
        </w:rPr>
        <w:t xml:space="preserve"> по форме приложения № 1</w:t>
      </w:r>
      <w:r w:rsidRPr="00F55F5D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следующем объеме: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0616B6">
        <w:rPr>
          <w:sz w:val="28"/>
          <w:szCs w:val="28"/>
        </w:rPr>
        <w:t xml:space="preserve">.1. Источники и общая сумма доходов зарегистрированного кандидата за </w:t>
      </w:r>
      <w:r w:rsidRPr="000616B6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20</w:t>
      </w:r>
      <w:r w:rsidRPr="000616B6">
        <w:rPr>
          <w:sz w:val="28"/>
          <w:szCs w:val="28"/>
        </w:rPr>
        <w:t xml:space="preserve"> год (в рублях).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0616B6">
        <w:rPr>
          <w:sz w:val="28"/>
          <w:szCs w:val="28"/>
        </w:rPr>
        <w:t>.2. Недвижимое имущество зарегистрированного кандидата, находящееся на территории Российской Федерации: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0616B6">
        <w:rPr>
          <w:sz w:val="28"/>
          <w:szCs w:val="28"/>
        </w:rPr>
        <w:t>земельные участки (наименование субъект</w:t>
      </w:r>
      <w:r>
        <w:rPr>
          <w:sz w:val="28"/>
          <w:szCs w:val="28"/>
        </w:rPr>
        <w:t>а</w:t>
      </w:r>
      <w:r w:rsidRPr="000616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места нахождения (при наличии),</w:t>
      </w:r>
      <w:r w:rsidRPr="000616B6">
        <w:rPr>
          <w:sz w:val="28"/>
          <w:szCs w:val="28"/>
        </w:rPr>
        <w:t xml:space="preserve"> количество, общая площадь (кв. м) каждого</w:t>
      </w:r>
      <w:r>
        <w:rPr>
          <w:sz w:val="28"/>
          <w:szCs w:val="28"/>
        </w:rPr>
        <w:t xml:space="preserve"> (при наличии</w:t>
      </w:r>
      <w:r w:rsidRPr="000616B6">
        <w:rPr>
          <w:sz w:val="28"/>
          <w:szCs w:val="28"/>
        </w:rPr>
        <w:t>);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0616B6">
        <w:rPr>
          <w:sz w:val="28"/>
          <w:szCs w:val="28"/>
        </w:rPr>
        <w:t>жилые дома (наименование субъект</w:t>
      </w:r>
      <w:r>
        <w:rPr>
          <w:sz w:val="28"/>
          <w:szCs w:val="28"/>
        </w:rPr>
        <w:t>а</w:t>
      </w:r>
      <w:r w:rsidRPr="000616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места нахождения (при наличии),</w:t>
      </w:r>
      <w:r w:rsidRPr="000616B6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>, общая площадь (кв. м) каждого (при наличии)</w:t>
      </w:r>
      <w:r w:rsidRPr="000616B6">
        <w:rPr>
          <w:sz w:val="28"/>
          <w:szCs w:val="28"/>
        </w:rPr>
        <w:t>;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0616B6">
        <w:rPr>
          <w:sz w:val="28"/>
          <w:szCs w:val="28"/>
        </w:rPr>
        <w:t>квартиры (наименование субъект</w:t>
      </w:r>
      <w:r>
        <w:rPr>
          <w:sz w:val="28"/>
          <w:szCs w:val="28"/>
        </w:rPr>
        <w:t>а</w:t>
      </w:r>
      <w:r w:rsidRPr="000616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места нахождения (при наличии</w:t>
      </w:r>
      <w:r w:rsidRPr="000616B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616B6">
        <w:rPr>
          <w:sz w:val="28"/>
          <w:szCs w:val="28"/>
        </w:rPr>
        <w:t>количество, общая площадь (кв. м) каждой</w:t>
      </w:r>
      <w:r>
        <w:rPr>
          <w:sz w:val="28"/>
          <w:szCs w:val="28"/>
        </w:rPr>
        <w:t xml:space="preserve"> (при наличии</w:t>
      </w:r>
      <w:r w:rsidRPr="000616B6">
        <w:rPr>
          <w:sz w:val="28"/>
          <w:szCs w:val="28"/>
        </w:rPr>
        <w:t>);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0616B6">
        <w:rPr>
          <w:sz w:val="28"/>
          <w:szCs w:val="28"/>
        </w:rPr>
        <w:t>дачи (наименование субъект</w:t>
      </w:r>
      <w:r>
        <w:rPr>
          <w:sz w:val="28"/>
          <w:szCs w:val="28"/>
        </w:rPr>
        <w:t>а</w:t>
      </w:r>
      <w:r w:rsidRPr="000616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места нахождения (при наличии</w:t>
      </w:r>
      <w:r w:rsidRPr="000616B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616B6">
        <w:rPr>
          <w:sz w:val="28"/>
          <w:szCs w:val="28"/>
        </w:rPr>
        <w:t>количеств</w:t>
      </w:r>
      <w:r>
        <w:rPr>
          <w:sz w:val="28"/>
          <w:szCs w:val="28"/>
        </w:rPr>
        <w:t>о, общая площадь (кв. м) каждой (при наличии</w:t>
      </w:r>
      <w:r w:rsidRPr="000616B6">
        <w:rPr>
          <w:sz w:val="28"/>
          <w:szCs w:val="28"/>
        </w:rPr>
        <w:t>);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0616B6">
        <w:rPr>
          <w:sz w:val="28"/>
          <w:szCs w:val="28"/>
        </w:rPr>
        <w:t>гаражи (наименование субъект</w:t>
      </w:r>
      <w:r>
        <w:rPr>
          <w:sz w:val="28"/>
          <w:szCs w:val="28"/>
        </w:rPr>
        <w:t>а</w:t>
      </w:r>
      <w:r w:rsidRPr="000616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места нахождения (при наличии</w:t>
      </w:r>
      <w:r w:rsidRPr="000616B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616B6">
        <w:rPr>
          <w:sz w:val="28"/>
          <w:szCs w:val="28"/>
        </w:rPr>
        <w:t>количество, общая площадь (кв. м) каждого</w:t>
      </w:r>
      <w:r>
        <w:rPr>
          <w:sz w:val="28"/>
          <w:szCs w:val="28"/>
        </w:rPr>
        <w:t xml:space="preserve"> (при наличии</w:t>
      </w:r>
      <w:r w:rsidRPr="000616B6">
        <w:rPr>
          <w:sz w:val="28"/>
          <w:szCs w:val="28"/>
        </w:rPr>
        <w:t>);</w:t>
      </w:r>
    </w:p>
    <w:p w:rsidR="008C44FE" w:rsidRDefault="008C44FE" w:rsidP="008C44FE">
      <w:pPr>
        <w:pStyle w:val="21"/>
        <w:tabs>
          <w:tab w:val="left" w:pos="1260"/>
        </w:tabs>
        <w:suppressAutoHyphens/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иное недвижимое имущество (наименование </w:t>
      </w:r>
      <w:r w:rsidRPr="000616B6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0616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места нахождения (при наличии), наименование, общая площадь (кв. м) каждого объекта (при наличии).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0616B6">
        <w:rPr>
          <w:sz w:val="28"/>
          <w:szCs w:val="28"/>
        </w:rPr>
        <w:t>.3. Транспортные средства зарегистрированного кандидата (общее количество (ед.), вид, марка</w:t>
      </w:r>
      <w:r>
        <w:rPr>
          <w:sz w:val="28"/>
          <w:szCs w:val="28"/>
        </w:rPr>
        <w:t>,</w:t>
      </w:r>
      <w:r w:rsidRPr="000616B6">
        <w:rPr>
          <w:sz w:val="28"/>
          <w:szCs w:val="28"/>
        </w:rPr>
        <w:t xml:space="preserve"> модель и год выпуска каждого</w:t>
      </w:r>
      <w:r>
        <w:rPr>
          <w:sz w:val="28"/>
          <w:szCs w:val="28"/>
        </w:rPr>
        <w:t xml:space="preserve"> средства</w:t>
      </w:r>
      <w:r w:rsidRPr="000616B6">
        <w:rPr>
          <w:sz w:val="28"/>
          <w:szCs w:val="28"/>
        </w:rPr>
        <w:t>).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0616B6">
        <w:rPr>
          <w:sz w:val="28"/>
          <w:szCs w:val="28"/>
        </w:rPr>
        <w:t>.4. </w:t>
      </w:r>
      <w:r w:rsidRPr="0037121B">
        <w:rPr>
          <w:sz w:val="28"/>
          <w:szCs w:val="28"/>
        </w:rPr>
        <w:t>Денежные</w:t>
      </w:r>
      <w:r w:rsidRPr="000616B6">
        <w:rPr>
          <w:sz w:val="28"/>
          <w:szCs w:val="28"/>
        </w:rPr>
        <w:t xml:space="preserve"> средства и драгоценные металлы, </w:t>
      </w:r>
      <w:r w:rsidRPr="00444547">
        <w:rPr>
          <w:sz w:val="28"/>
          <w:szCs w:val="28"/>
        </w:rPr>
        <w:t>принадлежащие зарегистрированному кандидату</w:t>
      </w:r>
      <w:r>
        <w:rPr>
          <w:sz w:val="28"/>
          <w:szCs w:val="28"/>
        </w:rPr>
        <w:t>,</w:t>
      </w:r>
      <w:r w:rsidRPr="000616B6">
        <w:rPr>
          <w:sz w:val="28"/>
          <w:szCs w:val="28"/>
        </w:rPr>
        <w:t xml:space="preserve"> находящиеся на счетах (во вкладах) в банках (количество банковских счетов (вкладов) и общая сумма </w:t>
      </w:r>
      <w:r w:rsidRPr="00DE7919">
        <w:rPr>
          <w:sz w:val="28"/>
          <w:szCs w:val="28"/>
        </w:rPr>
        <w:t>на всех счетах (вкладах) в рублях</w:t>
      </w:r>
      <w:r w:rsidRPr="000616B6">
        <w:rPr>
          <w:sz w:val="28"/>
          <w:szCs w:val="28"/>
        </w:rPr>
        <w:t>).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0616B6">
        <w:rPr>
          <w:sz w:val="28"/>
          <w:szCs w:val="28"/>
        </w:rPr>
        <w:t>5. </w:t>
      </w:r>
      <w:r w:rsidRPr="0037121B">
        <w:rPr>
          <w:sz w:val="28"/>
          <w:szCs w:val="28"/>
        </w:rPr>
        <w:t>Акции</w:t>
      </w:r>
      <w:r w:rsidRPr="000616B6">
        <w:rPr>
          <w:sz w:val="28"/>
          <w:szCs w:val="28"/>
        </w:rPr>
        <w:t xml:space="preserve">, </w:t>
      </w:r>
      <w:r w:rsidRPr="00444547">
        <w:rPr>
          <w:sz w:val="28"/>
          <w:szCs w:val="28"/>
        </w:rPr>
        <w:t>принадлежащие зарегистрированному кандидату</w:t>
      </w:r>
      <w:r w:rsidRPr="000616B6">
        <w:rPr>
          <w:sz w:val="28"/>
          <w:szCs w:val="28"/>
        </w:rPr>
        <w:t xml:space="preserve"> (наименовани</w:t>
      </w:r>
      <w:r>
        <w:rPr>
          <w:sz w:val="28"/>
          <w:szCs w:val="28"/>
        </w:rPr>
        <w:t>е</w:t>
      </w:r>
      <w:r w:rsidRPr="000616B6">
        <w:rPr>
          <w:sz w:val="28"/>
          <w:szCs w:val="28"/>
        </w:rPr>
        <w:t xml:space="preserve"> каждой организаци</w:t>
      </w:r>
      <w:r>
        <w:rPr>
          <w:sz w:val="28"/>
          <w:szCs w:val="28"/>
        </w:rPr>
        <w:t>и</w:t>
      </w:r>
      <w:r w:rsidRPr="000616B6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ее</w:t>
      </w:r>
      <w:r w:rsidRPr="000616B6">
        <w:rPr>
          <w:sz w:val="28"/>
          <w:szCs w:val="28"/>
        </w:rPr>
        <w:t xml:space="preserve"> организационно-правов</w:t>
      </w:r>
      <w:r>
        <w:rPr>
          <w:sz w:val="28"/>
          <w:szCs w:val="28"/>
        </w:rPr>
        <w:t>ую</w:t>
      </w:r>
      <w:r w:rsidRPr="000616B6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у, </w:t>
      </w:r>
      <w:r w:rsidRPr="000616B6">
        <w:rPr>
          <w:sz w:val="28"/>
          <w:szCs w:val="28"/>
        </w:rPr>
        <w:t>количество акций</w:t>
      </w:r>
      <w:r>
        <w:rPr>
          <w:sz w:val="28"/>
          <w:szCs w:val="28"/>
        </w:rPr>
        <w:t xml:space="preserve">, </w:t>
      </w:r>
      <w:r w:rsidRPr="005E63FC">
        <w:rPr>
          <w:sz w:val="28"/>
          <w:szCs w:val="28"/>
        </w:rPr>
        <w:t>номинальная стоимость</w:t>
      </w:r>
      <w:r w:rsidRPr="000616B6">
        <w:rPr>
          <w:sz w:val="28"/>
          <w:szCs w:val="28"/>
        </w:rPr>
        <w:t>).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0616B6">
        <w:rPr>
          <w:sz w:val="28"/>
          <w:szCs w:val="28"/>
        </w:rPr>
        <w:t xml:space="preserve">.6. Иные </w:t>
      </w:r>
      <w:r w:rsidRPr="0037121B">
        <w:rPr>
          <w:sz w:val="28"/>
          <w:szCs w:val="28"/>
        </w:rPr>
        <w:t>ценные</w:t>
      </w:r>
      <w:r w:rsidRPr="000616B6">
        <w:rPr>
          <w:sz w:val="28"/>
          <w:szCs w:val="28"/>
        </w:rPr>
        <w:t xml:space="preserve"> бумаги, </w:t>
      </w:r>
      <w:r w:rsidRPr="00444547">
        <w:rPr>
          <w:sz w:val="28"/>
          <w:szCs w:val="28"/>
        </w:rPr>
        <w:t>принадлежащие зарегистрированному кандидату</w:t>
      </w:r>
      <w:r w:rsidRPr="000616B6">
        <w:rPr>
          <w:sz w:val="28"/>
          <w:szCs w:val="28"/>
        </w:rPr>
        <w:t xml:space="preserve"> (вид, наименовани</w:t>
      </w:r>
      <w:r>
        <w:rPr>
          <w:sz w:val="28"/>
          <w:szCs w:val="28"/>
        </w:rPr>
        <w:t>е</w:t>
      </w:r>
      <w:r w:rsidRPr="0006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каждой </w:t>
      </w:r>
      <w:r w:rsidRPr="000616B6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0616B6">
        <w:rPr>
          <w:sz w:val="28"/>
          <w:szCs w:val="28"/>
        </w:rPr>
        <w:t>, выпустивш</w:t>
      </w:r>
      <w:r>
        <w:rPr>
          <w:sz w:val="28"/>
          <w:szCs w:val="28"/>
        </w:rPr>
        <w:t>ей</w:t>
      </w:r>
      <w:r w:rsidRPr="000616B6">
        <w:rPr>
          <w:sz w:val="28"/>
          <w:szCs w:val="28"/>
        </w:rPr>
        <w:t xml:space="preserve"> ценн</w:t>
      </w:r>
      <w:r>
        <w:rPr>
          <w:sz w:val="28"/>
          <w:szCs w:val="28"/>
        </w:rPr>
        <w:t>ую</w:t>
      </w:r>
      <w:r w:rsidRPr="000616B6">
        <w:rPr>
          <w:sz w:val="28"/>
          <w:szCs w:val="28"/>
        </w:rPr>
        <w:t xml:space="preserve"> бумаг</w:t>
      </w:r>
      <w:r>
        <w:rPr>
          <w:sz w:val="28"/>
          <w:szCs w:val="28"/>
        </w:rPr>
        <w:t>у</w:t>
      </w:r>
      <w:r w:rsidRPr="000616B6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ее</w:t>
      </w:r>
      <w:r w:rsidRPr="000616B6">
        <w:rPr>
          <w:sz w:val="28"/>
          <w:szCs w:val="28"/>
        </w:rPr>
        <w:t xml:space="preserve"> организационно-правов</w:t>
      </w:r>
      <w:r>
        <w:rPr>
          <w:sz w:val="28"/>
          <w:szCs w:val="28"/>
        </w:rPr>
        <w:t>ую</w:t>
      </w:r>
      <w:r w:rsidRPr="000616B6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у </w:t>
      </w:r>
      <w:r w:rsidRPr="00AF15E6">
        <w:rPr>
          <w:sz w:val="28"/>
          <w:szCs w:val="28"/>
        </w:rPr>
        <w:t>(тип субъекта правоотношений – для физических лиц)</w:t>
      </w:r>
      <w:r w:rsidRPr="000616B6">
        <w:rPr>
          <w:sz w:val="28"/>
          <w:szCs w:val="28"/>
        </w:rPr>
        <w:t>, количество и общая стоимость в рублях по каждому виду).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616B6">
        <w:rPr>
          <w:sz w:val="28"/>
          <w:szCs w:val="28"/>
        </w:rPr>
        <w:t xml:space="preserve">.7. Иное </w:t>
      </w:r>
      <w:r w:rsidRPr="0037121B">
        <w:rPr>
          <w:sz w:val="28"/>
          <w:szCs w:val="28"/>
        </w:rPr>
        <w:t>участие</w:t>
      </w:r>
      <w:r w:rsidRPr="000616B6">
        <w:rPr>
          <w:sz w:val="28"/>
          <w:szCs w:val="28"/>
        </w:rPr>
        <w:t xml:space="preserve"> в коммерческих организациях </w:t>
      </w:r>
      <w:r w:rsidRPr="0098684C">
        <w:rPr>
          <w:sz w:val="28"/>
          <w:szCs w:val="28"/>
        </w:rPr>
        <w:t>зарегистрированного кандидата</w:t>
      </w:r>
      <w:r>
        <w:rPr>
          <w:color w:val="000000"/>
          <w:kern w:val="28"/>
        </w:rPr>
        <w:t xml:space="preserve"> </w:t>
      </w:r>
      <w:r w:rsidRPr="000616B6">
        <w:rPr>
          <w:sz w:val="28"/>
          <w:szCs w:val="28"/>
        </w:rPr>
        <w:t>(наименование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</w:t>
      </w:r>
    </w:p>
    <w:p w:rsidR="008C44FE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0616B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616B6">
        <w:rPr>
          <w:sz w:val="28"/>
          <w:szCs w:val="28"/>
        </w:rPr>
        <w:t xml:space="preserve">. Обязательства имущественного характера зарегистрированного кандидата за пределами территории Российской Федерации, </w:t>
      </w:r>
      <w:r>
        <w:rPr>
          <w:sz w:val="28"/>
          <w:szCs w:val="28"/>
        </w:rPr>
        <w:t xml:space="preserve">а также </w:t>
      </w:r>
      <w:r w:rsidRPr="000616B6">
        <w:rPr>
          <w:sz w:val="28"/>
          <w:szCs w:val="28"/>
        </w:rPr>
        <w:t xml:space="preserve">его супруга </w:t>
      </w:r>
      <w:r>
        <w:rPr>
          <w:sz w:val="28"/>
          <w:szCs w:val="28"/>
        </w:rPr>
        <w:t xml:space="preserve">(супруги) </w:t>
      </w:r>
      <w:r w:rsidRPr="000616B6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:</w:t>
      </w:r>
    </w:p>
    <w:p w:rsidR="008C44FE" w:rsidRDefault="008C44FE" w:rsidP="008C44FE">
      <w:pPr>
        <w:pStyle w:val="21"/>
        <w:tabs>
          <w:tab w:val="left" w:pos="1260"/>
        </w:tabs>
        <w:suppressAutoHyphens/>
        <w:spacing w:after="0"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недвижимое имущество (страна, наименование региона места нахождения (при наличии), вид недвижимого имущества, его площадь (кв. м), вид пользования, собственник имущества (наименование и организационно-правовая форма – для организации, тип субъекта правоотношений – для физического лица), основание пользования);</w:t>
      </w:r>
    </w:p>
    <w:p w:rsidR="008C44FE" w:rsidRDefault="008C44FE" w:rsidP="008C44FE">
      <w:pPr>
        <w:pStyle w:val="21"/>
        <w:tabs>
          <w:tab w:val="left" w:pos="1260"/>
        </w:tabs>
        <w:suppressAutoHyphens/>
        <w:spacing w:after="0"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прочие обязательства (содержание обязательства, роль второй стороны обязательства, вторая сторона обязательства (страна, наименование региона места нахождения/проживания (при наличии), наименование и организационно-правовая форма – для организации, тип субъекта правоотношений – для физического лица), основание возникновения обязательства (при наличии сведений), сумма основного обязательства в рублях).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0616B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616B6">
        <w:rPr>
          <w:sz w:val="28"/>
          <w:szCs w:val="28"/>
        </w:rPr>
        <w:t>. Расходы зарегистри</w:t>
      </w:r>
      <w:r>
        <w:rPr>
          <w:sz w:val="28"/>
          <w:szCs w:val="28"/>
        </w:rPr>
        <w:t xml:space="preserve">рованного кандидата, его супруга (супруги) </w:t>
      </w:r>
      <w:r w:rsidRPr="000616B6">
        <w:rPr>
          <w:sz w:val="28"/>
          <w:szCs w:val="28"/>
        </w:rPr>
        <w:t>и несовершеннолетних детей по каждой сделке по приобретению объектов недвижимости, транспортных средств, ценных бумаг, долей участия, паев в уставных (складочных) капиталах организаций,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 w:val="28"/>
          <w:szCs w:val="28"/>
        </w:rPr>
        <w:t xml:space="preserve"> </w:t>
      </w:r>
      <w:r w:rsidRPr="00DF7DFE">
        <w:rPr>
          <w:sz w:val="28"/>
          <w:szCs w:val="28"/>
        </w:rPr>
        <w:t>(наименование имущества, адрес места нахождения имущества (страна, наименование региона места нахождения (при наличии), год совершения сделки, сумма сделки в рублях).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Pr="00F55F5D">
        <w:rPr>
          <w:sz w:val="28"/>
          <w:szCs w:val="28"/>
        </w:rPr>
        <w:t>. Окружная избирательная комиссия по мере получения информации о результатах проверки из соответствующих органов направляет в редакцию государственного периодического печатного издания</w:t>
      </w:r>
      <w:r>
        <w:rPr>
          <w:sz w:val="28"/>
          <w:szCs w:val="28"/>
        </w:rPr>
        <w:t xml:space="preserve">, в территориальную избирательную комиссию в порядке, предусмотренном в пункте 5 настоящего </w:t>
      </w:r>
      <w:r>
        <w:rPr>
          <w:sz w:val="28"/>
          <w:szCs w:val="28"/>
        </w:rPr>
        <w:lastRenderedPageBreak/>
        <w:t>Комплекса мер,</w:t>
      </w:r>
      <w:r w:rsidRPr="00F55F5D">
        <w:rPr>
          <w:sz w:val="28"/>
          <w:szCs w:val="28"/>
        </w:rPr>
        <w:t xml:space="preserve"> и обеспечивает размещение на </w:t>
      </w:r>
      <w:r w:rsidR="00E856ED">
        <w:rPr>
          <w:sz w:val="28"/>
          <w:szCs w:val="28"/>
        </w:rPr>
        <w:t xml:space="preserve"> официальном сайте </w:t>
      </w:r>
      <w:proofErr w:type="spellStart"/>
      <w:r w:rsidRPr="00F55F5D">
        <w:rPr>
          <w:sz w:val="28"/>
          <w:szCs w:val="28"/>
        </w:rPr>
        <w:t>сайте</w:t>
      </w:r>
      <w:proofErr w:type="spellEnd"/>
      <w:r w:rsidRPr="00F55F5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F55F5D">
        <w:rPr>
          <w:sz w:val="28"/>
          <w:szCs w:val="28"/>
        </w:rPr>
        <w:t xml:space="preserve"> </w:t>
      </w:r>
      <w:r w:rsidR="00E856ED">
        <w:rPr>
          <w:sz w:val="28"/>
          <w:szCs w:val="28"/>
        </w:rPr>
        <w:t>во вкладке «</w:t>
      </w:r>
      <w:proofErr w:type="spellStart"/>
      <w:r w:rsidR="00E856ED">
        <w:rPr>
          <w:sz w:val="28"/>
          <w:szCs w:val="28"/>
        </w:rPr>
        <w:t>Красноборская</w:t>
      </w:r>
      <w:proofErr w:type="spellEnd"/>
      <w:r w:rsidR="00E856ED">
        <w:rPr>
          <w:sz w:val="28"/>
          <w:szCs w:val="28"/>
        </w:rPr>
        <w:t xml:space="preserve"> ТИК» </w:t>
      </w:r>
      <w:r w:rsidRPr="00F55F5D">
        <w:rPr>
          <w:sz w:val="28"/>
          <w:szCs w:val="28"/>
        </w:rPr>
        <w:t>данные о выявленных фактах недостоверности сведений, представленных кандидатами в депутаты</w:t>
      </w:r>
      <w:r w:rsidR="00E856ED">
        <w:rPr>
          <w:sz w:val="28"/>
          <w:szCs w:val="28"/>
        </w:rPr>
        <w:t xml:space="preserve"> Советов депутатов муниципальных образований МО «</w:t>
      </w:r>
      <w:proofErr w:type="spellStart"/>
      <w:r w:rsidR="00E856ED">
        <w:rPr>
          <w:sz w:val="28"/>
          <w:szCs w:val="28"/>
        </w:rPr>
        <w:t>Красноборский</w:t>
      </w:r>
      <w:proofErr w:type="spellEnd"/>
      <w:r w:rsidR="00E856ED">
        <w:rPr>
          <w:sz w:val="28"/>
          <w:szCs w:val="28"/>
        </w:rPr>
        <w:t xml:space="preserve"> муниципальный район»</w:t>
      </w:r>
      <w:r w:rsidRPr="00F55F5D">
        <w:rPr>
          <w:sz w:val="28"/>
          <w:szCs w:val="28"/>
        </w:rPr>
        <w:t xml:space="preserve">, выдвинутыми по </w:t>
      </w:r>
      <w:proofErr w:type="spellStart"/>
      <w:r w:rsidR="00E856ED">
        <w:rPr>
          <w:sz w:val="28"/>
          <w:szCs w:val="28"/>
        </w:rPr>
        <w:t>многомандатным</w:t>
      </w:r>
      <w:proofErr w:type="spellEnd"/>
      <w:r w:rsidR="00E856ED"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 xml:space="preserve">избирательным округам, по форме </w:t>
      </w:r>
      <w:r>
        <w:rPr>
          <w:sz w:val="28"/>
          <w:szCs w:val="28"/>
        </w:rPr>
        <w:t xml:space="preserve">приложения </w:t>
      </w:r>
      <w:r w:rsidRPr="00F55F5D">
        <w:rPr>
          <w:sz w:val="28"/>
          <w:szCs w:val="28"/>
        </w:rPr>
        <w:t>№ </w:t>
      </w:r>
      <w:r>
        <w:rPr>
          <w:sz w:val="28"/>
          <w:szCs w:val="28"/>
        </w:rPr>
        <w:t>2</w:t>
      </w:r>
      <w:r w:rsidRPr="00F55F5D">
        <w:rPr>
          <w:sz w:val="28"/>
          <w:szCs w:val="28"/>
        </w:rPr>
        <w:t>.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8</w:t>
      </w:r>
      <w:r w:rsidRPr="00F55F5D">
        <w:rPr>
          <w:sz w:val="28"/>
          <w:szCs w:val="28"/>
        </w:rPr>
        <w:t>. Окружная избирательная комиссия не реже одного раза в</w:t>
      </w:r>
      <w:r>
        <w:rPr>
          <w:sz w:val="28"/>
          <w:szCs w:val="28"/>
        </w:rPr>
        <w:t xml:space="preserve"> две</w:t>
      </w:r>
      <w:r w:rsidRPr="00F55F5D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F55F5D">
        <w:rPr>
          <w:sz w:val="28"/>
          <w:szCs w:val="28"/>
        </w:rPr>
        <w:t xml:space="preserve"> направляет для опубликования в редакцию государственного периодического печатного издания </w:t>
      </w:r>
      <w:r>
        <w:rPr>
          <w:sz w:val="28"/>
          <w:szCs w:val="28"/>
        </w:rPr>
        <w:t>и в территориальную избирательную комиссию в порядке, предусмотренном в пункте 5 настоящего Комплекса мер,</w:t>
      </w:r>
      <w:r w:rsidRPr="00F55F5D">
        <w:rPr>
          <w:sz w:val="28"/>
          <w:szCs w:val="28"/>
        </w:rPr>
        <w:t xml:space="preserve"> сведения о поступлении средств на соответствующие специальные избирательные счета кандидатов, выдвинутых по одномандатным избирательным округам, и расходовании этих средств, а также обеспечивает их размещение на</w:t>
      </w:r>
      <w:r w:rsidR="00E856ED">
        <w:rPr>
          <w:sz w:val="28"/>
          <w:szCs w:val="28"/>
        </w:rPr>
        <w:t xml:space="preserve"> официальном сайте  </w:t>
      </w:r>
      <w:r w:rsidRPr="00F55F5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F55F5D">
        <w:rPr>
          <w:sz w:val="28"/>
          <w:szCs w:val="28"/>
        </w:rPr>
        <w:t xml:space="preserve"> </w:t>
      </w:r>
      <w:r w:rsidR="00E856ED">
        <w:rPr>
          <w:sz w:val="28"/>
          <w:szCs w:val="28"/>
        </w:rPr>
        <w:t>во вкладке «</w:t>
      </w:r>
      <w:proofErr w:type="spellStart"/>
      <w:r w:rsidR="00E856ED">
        <w:rPr>
          <w:sz w:val="28"/>
          <w:szCs w:val="28"/>
        </w:rPr>
        <w:t>Красноборская</w:t>
      </w:r>
      <w:proofErr w:type="spellEnd"/>
      <w:r w:rsidR="00E856ED">
        <w:rPr>
          <w:sz w:val="28"/>
          <w:szCs w:val="28"/>
        </w:rPr>
        <w:t xml:space="preserve"> ТИК» </w:t>
      </w:r>
      <w:r w:rsidRPr="00F55F5D">
        <w:rPr>
          <w:sz w:val="28"/>
          <w:szCs w:val="28"/>
        </w:rPr>
        <w:t xml:space="preserve">по форме </w:t>
      </w:r>
      <w:r w:rsidRPr="00825EE7">
        <w:rPr>
          <w:sz w:val="28"/>
          <w:szCs w:val="28"/>
        </w:rPr>
        <w:t>№ 5 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</w:t>
      </w:r>
      <w:r>
        <w:rPr>
          <w:sz w:val="28"/>
          <w:szCs w:val="28"/>
        </w:rPr>
        <w:t xml:space="preserve"> в редакции постановления от 01.06.2018 № 70/399-6</w:t>
      </w:r>
      <w:r w:rsidRPr="000616B6">
        <w:rPr>
          <w:sz w:val="28"/>
          <w:szCs w:val="28"/>
        </w:rPr>
        <w:t xml:space="preserve"> (на основании данных публичного акционерного общества «Сбербанк России» (далее – ПАО Сбербанк) (прил</w:t>
      </w:r>
      <w:r>
        <w:rPr>
          <w:sz w:val="28"/>
          <w:szCs w:val="28"/>
        </w:rPr>
        <w:t>ожение № 3</w:t>
      </w:r>
      <w:r w:rsidRPr="000616B6">
        <w:rPr>
          <w:sz w:val="28"/>
          <w:szCs w:val="28"/>
        </w:rPr>
        <w:t>).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В другие средства массовой информации указанные сведения передаются по их письменному запросу.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9</w:t>
      </w:r>
      <w:r w:rsidRPr="00FF7DCC">
        <w:rPr>
          <w:sz w:val="28"/>
          <w:szCs w:val="28"/>
        </w:rPr>
        <w:t xml:space="preserve">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округу, в виде материалов, указанных в </w:t>
      </w:r>
      <w:r w:rsidRPr="0020607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0607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FF7DCC">
        <w:rPr>
          <w:sz w:val="28"/>
          <w:szCs w:val="28"/>
        </w:rPr>
        <w:t xml:space="preserve"> настоящего Комплекса мер.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FF7DCC">
        <w:rPr>
          <w:sz w:val="28"/>
          <w:szCs w:val="28"/>
        </w:rPr>
        <w:t>. </w:t>
      </w:r>
      <w:r>
        <w:rPr>
          <w:sz w:val="28"/>
          <w:szCs w:val="28"/>
        </w:rPr>
        <w:t>Н</w:t>
      </w:r>
      <w:r w:rsidRPr="00FF7DCC">
        <w:rPr>
          <w:sz w:val="28"/>
          <w:szCs w:val="28"/>
        </w:rPr>
        <w:t xml:space="preserve">е позднее чем за 20 дней до дня голосования </w:t>
      </w:r>
      <w:proofErr w:type="spellStart"/>
      <w:r w:rsidR="00E856ED">
        <w:rPr>
          <w:sz w:val="28"/>
          <w:szCs w:val="28"/>
        </w:rPr>
        <w:t>Красноборская</w:t>
      </w:r>
      <w:proofErr w:type="spellEnd"/>
      <w:r w:rsidR="00E856ED">
        <w:rPr>
          <w:sz w:val="28"/>
          <w:szCs w:val="28"/>
        </w:rPr>
        <w:t xml:space="preserve"> территориальная </w:t>
      </w:r>
      <w:r>
        <w:rPr>
          <w:sz w:val="28"/>
          <w:szCs w:val="28"/>
        </w:rPr>
        <w:t>и</w:t>
      </w:r>
      <w:r w:rsidRPr="00FF7DCC">
        <w:rPr>
          <w:sz w:val="28"/>
          <w:szCs w:val="28"/>
        </w:rPr>
        <w:t>збирательная комиссия</w:t>
      </w:r>
      <w:r>
        <w:rPr>
          <w:sz w:val="28"/>
          <w:szCs w:val="28"/>
        </w:rPr>
        <w:t xml:space="preserve"> обеспечивает </w:t>
      </w:r>
      <w:r w:rsidRPr="00003EDA">
        <w:rPr>
          <w:sz w:val="28"/>
          <w:szCs w:val="28"/>
        </w:rPr>
        <w:t>изгот</w:t>
      </w:r>
      <w:r>
        <w:rPr>
          <w:sz w:val="28"/>
          <w:szCs w:val="28"/>
        </w:rPr>
        <w:t>овление</w:t>
      </w:r>
      <w:r w:rsidRPr="00FF7DCC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ение</w:t>
      </w:r>
      <w:r w:rsidRPr="00FF7DC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избирательные комиссии </w:t>
      </w:r>
      <w:r w:rsidRPr="00FF7DCC">
        <w:rPr>
          <w:sz w:val="28"/>
          <w:szCs w:val="28"/>
        </w:rPr>
        <w:t>для размещения на информационном стенде (информационных стендах) информационн</w:t>
      </w:r>
      <w:r>
        <w:rPr>
          <w:sz w:val="28"/>
          <w:szCs w:val="28"/>
        </w:rPr>
        <w:t>ый</w:t>
      </w:r>
      <w:r w:rsidRPr="00FF7DCC">
        <w:rPr>
          <w:sz w:val="28"/>
          <w:szCs w:val="28"/>
        </w:rPr>
        <w:t xml:space="preserve"> плакат, содержащ</w:t>
      </w:r>
      <w:r>
        <w:rPr>
          <w:sz w:val="28"/>
          <w:szCs w:val="28"/>
        </w:rPr>
        <w:t>ий</w:t>
      </w:r>
      <w:r w:rsidRPr="00FF7DCC">
        <w:rPr>
          <w:sz w:val="28"/>
          <w:szCs w:val="28"/>
        </w:rPr>
        <w:t xml:space="preserve"> следующие биографические данные каждого зарегистрированного кандидата, внесенного в избирательный бюллетень для голосования по соответствующему одномандатному избирательному округу: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год рождения;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наименование субъекта Российской Федерации, района, города, иного населенного пункта</w:t>
      </w:r>
      <w:r>
        <w:rPr>
          <w:sz w:val="28"/>
          <w:szCs w:val="28"/>
        </w:rPr>
        <w:t>, где находится</w:t>
      </w:r>
      <w:r w:rsidRPr="00411F97">
        <w:rPr>
          <w:sz w:val="28"/>
          <w:szCs w:val="28"/>
        </w:rPr>
        <w:t xml:space="preserve"> </w:t>
      </w:r>
      <w:r w:rsidRPr="00FF7DCC">
        <w:rPr>
          <w:sz w:val="28"/>
          <w:szCs w:val="28"/>
        </w:rPr>
        <w:t>мест</w:t>
      </w:r>
      <w:r>
        <w:rPr>
          <w:sz w:val="28"/>
          <w:szCs w:val="28"/>
        </w:rPr>
        <w:t>о жительства кандидата</w:t>
      </w:r>
      <w:r w:rsidRPr="00FF7DCC">
        <w:rPr>
          <w:sz w:val="28"/>
          <w:szCs w:val="28"/>
        </w:rPr>
        <w:t xml:space="preserve">;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>
        <w:rPr>
          <w:sz w:val="28"/>
          <w:szCs w:val="28"/>
        </w:rPr>
        <w:t>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 xml:space="preserve">основное место работы или службы, занимаемая должность (в случае отсутствия основного места работы или службы </w:t>
      </w:r>
      <w:r>
        <w:rPr>
          <w:sz w:val="28"/>
          <w:szCs w:val="28"/>
        </w:rPr>
        <w:t>указывается</w:t>
      </w:r>
      <w:r w:rsidRPr="00FF7DCC">
        <w:rPr>
          <w:sz w:val="28"/>
          <w:szCs w:val="28"/>
        </w:rPr>
        <w:t xml:space="preserve"> род занятий);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 xml:space="preserve">сведения о принадлежности кандидата к политической партии либо к иному общественному объединению и о его статусе в этой политической партии, общественном объединении, указанные кандидатом в соответствии с </w:t>
      </w:r>
      <w:r>
        <w:rPr>
          <w:sz w:val="28"/>
          <w:szCs w:val="28"/>
        </w:rPr>
        <w:t>пунктом 7 статьи 24, пунктом 1 статьи 27</w:t>
      </w:r>
      <w:r w:rsidRPr="00FF7DC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</w:t>
      </w:r>
      <w:r w:rsidRPr="00FF7DCC">
        <w:rPr>
          <w:sz w:val="28"/>
          <w:szCs w:val="28"/>
        </w:rPr>
        <w:t>ного закона;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сведения о судимости (при наличии):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если судимость снята или погашен</w:t>
      </w:r>
      <w:r>
        <w:rPr>
          <w:sz w:val="28"/>
          <w:szCs w:val="28"/>
        </w:rPr>
        <w:t>а, – слова «имелась судимость:»</w:t>
      </w:r>
      <w:r w:rsidRPr="00FF7DCC">
        <w:rPr>
          <w:sz w:val="28"/>
          <w:szCs w:val="28"/>
        </w:rPr>
        <w:t xml:space="preserve"> с </w:t>
      </w:r>
      <w:r w:rsidRPr="00FF7DCC">
        <w:rPr>
          <w:sz w:val="28"/>
          <w:szCs w:val="28"/>
        </w:rPr>
        <w:lastRenderedPageBreak/>
        <w:t xml:space="preserve">указанием номера (номеров) и части (частей), пункта (пунктов), а также наименования </w:t>
      </w:r>
      <w:r>
        <w:rPr>
          <w:sz w:val="28"/>
          <w:szCs w:val="28"/>
        </w:rPr>
        <w:t xml:space="preserve">(наименований) статьи (статей) </w:t>
      </w:r>
      <w:r w:rsidRPr="00FF7DCC">
        <w:rPr>
          <w:sz w:val="28"/>
          <w:szCs w:val="28"/>
        </w:rPr>
        <w:t xml:space="preserve">соответствующего закона (соответствующих законов), сведения о дате снятия или погашения судимости;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если судимость не снята и не погашена</w:t>
      </w:r>
      <w:r>
        <w:rPr>
          <w:sz w:val="28"/>
          <w:szCs w:val="28"/>
        </w:rPr>
        <w:t xml:space="preserve">, – слова «имеется судимость:» </w:t>
      </w:r>
      <w:r w:rsidRPr="00FF7DCC">
        <w:rPr>
          <w:sz w:val="28"/>
          <w:szCs w:val="28"/>
        </w:rPr>
        <w:t xml:space="preserve">с указанием номера (номеров) и части (частей), пункта (пунктов), а также наименования </w:t>
      </w:r>
      <w:r>
        <w:rPr>
          <w:sz w:val="28"/>
          <w:szCs w:val="28"/>
        </w:rPr>
        <w:t xml:space="preserve">(наименований) статьи (статей) </w:t>
      </w:r>
      <w:r w:rsidRPr="00FF7DCC">
        <w:rPr>
          <w:sz w:val="28"/>
          <w:szCs w:val="28"/>
        </w:rPr>
        <w:t>соответствующего за</w:t>
      </w:r>
      <w:r>
        <w:rPr>
          <w:sz w:val="28"/>
          <w:szCs w:val="28"/>
        </w:rPr>
        <w:t>кона (соответствующих законов);</w:t>
      </w:r>
    </w:p>
    <w:p w:rsidR="008C44FE" w:rsidRPr="00E81F97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E81F97">
        <w:rPr>
          <w:sz w:val="28"/>
          <w:szCs w:val="28"/>
        </w:rPr>
        <w:t xml:space="preserve">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</w:t>
      </w:r>
      <w:proofErr w:type="spellStart"/>
      <w:r w:rsidRPr="00E81F97">
        <w:rPr>
          <w:sz w:val="28"/>
          <w:szCs w:val="28"/>
        </w:rPr>
        <w:t>аффилированным</w:t>
      </w:r>
      <w:proofErr w:type="spellEnd"/>
      <w:r w:rsidRPr="00E81F97">
        <w:rPr>
          <w:sz w:val="28"/>
          <w:szCs w:val="28"/>
        </w:rPr>
        <w:t xml:space="preserve"> с выполняющим функции иностранного агента лицом, указывается «кандидат, </w:t>
      </w:r>
      <w:proofErr w:type="spellStart"/>
      <w:r w:rsidRPr="00E81F97">
        <w:rPr>
          <w:sz w:val="28"/>
          <w:szCs w:val="28"/>
        </w:rPr>
        <w:t>аффилированный</w:t>
      </w:r>
      <w:proofErr w:type="spellEnd"/>
      <w:r w:rsidRPr="00E81F97">
        <w:rPr>
          <w:sz w:val="28"/>
          <w:szCs w:val="28"/>
        </w:rPr>
        <w:t xml:space="preserve"> с выполняющим функции иностранного агента лицом».</w:t>
      </w:r>
    </w:p>
    <w:p w:rsidR="008C44FE" w:rsidRPr="001A3F22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Е</w:t>
      </w:r>
      <w:r w:rsidRPr="00FF7DCC">
        <w:rPr>
          <w:sz w:val="28"/>
          <w:szCs w:val="28"/>
        </w:rPr>
        <w:t xml:space="preserve">сли кандидат по одномандатному округу выдвинут </w:t>
      </w:r>
      <w:r>
        <w:rPr>
          <w:sz w:val="28"/>
          <w:szCs w:val="28"/>
        </w:rPr>
        <w:t>избирательным объединением</w:t>
      </w:r>
      <w:r w:rsidRPr="00FF7DCC">
        <w:rPr>
          <w:sz w:val="28"/>
          <w:szCs w:val="28"/>
        </w:rPr>
        <w:t xml:space="preserve">, </w:t>
      </w:r>
      <w:r>
        <w:rPr>
          <w:sz w:val="28"/>
          <w:szCs w:val="28"/>
        </w:rPr>
        <w:t>указываются</w:t>
      </w:r>
      <w:r w:rsidRPr="00FF7DCC">
        <w:rPr>
          <w:sz w:val="28"/>
          <w:szCs w:val="28"/>
        </w:rPr>
        <w:t xml:space="preserve"> слова «выдвинут политической партией» с указанием наименования этой политической партии в соответствии с </w:t>
      </w:r>
      <w:r>
        <w:rPr>
          <w:sz w:val="28"/>
          <w:szCs w:val="28"/>
        </w:rPr>
        <w:t>пунктом</w:t>
      </w:r>
      <w:r w:rsidRPr="00FF7DCC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FF7DC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19</w:t>
      </w:r>
      <w:r w:rsidRPr="00FF7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закона, </w:t>
      </w:r>
      <w:r w:rsidRPr="00FF7DCC">
        <w:rPr>
          <w:sz w:val="28"/>
          <w:szCs w:val="28"/>
        </w:rPr>
        <w:t>если кандидат сам выдвинул свою кандида</w:t>
      </w:r>
      <w:r>
        <w:rPr>
          <w:sz w:val="28"/>
          <w:szCs w:val="28"/>
        </w:rPr>
        <w:t>туру, указывается слово «самовыдвижение».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В сведения о кандидате по одномандатному избирательному округу могут также включаться представленные кандидатами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наград, о семейном положении, наличии детей.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Объем представляемых биографических данных о каждом кандидате не должен превышать площади печатного листа формата А4, на котором сведения о каждом зарегистрированном кандидате должны быть напечатаны одинаковым шрифтом через полтора интервала.</w:t>
      </w:r>
    </w:p>
    <w:p w:rsidR="008C44FE" w:rsidRDefault="00742BE6" w:rsidP="008C44FE">
      <w:pPr>
        <w:pStyle w:val="3"/>
        <w:spacing w:after="0" w:line="360" w:lineRule="auto"/>
        <w:ind w:left="0"/>
        <w:rPr>
          <w:sz w:val="28"/>
        </w:rPr>
      </w:pPr>
      <w:r>
        <w:rPr>
          <w:sz w:val="28"/>
          <w:szCs w:val="28"/>
        </w:rPr>
        <w:t xml:space="preserve">Территориальная </w:t>
      </w:r>
      <w:r w:rsidR="008C44FE">
        <w:rPr>
          <w:sz w:val="28"/>
          <w:szCs w:val="28"/>
        </w:rPr>
        <w:t>избирательная комиссия</w:t>
      </w:r>
      <w:r w:rsidR="008C44FE" w:rsidRPr="00140DC8">
        <w:rPr>
          <w:sz w:val="28"/>
          <w:szCs w:val="28"/>
        </w:rPr>
        <w:t xml:space="preserve"> </w:t>
      </w:r>
      <w:r w:rsidR="008C44FE" w:rsidRPr="002D760F">
        <w:rPr>
          <w:sz w:val="28"/>
          <w:szCs w:val="28"/>
        </w:rPr>
        <w:t xml:space="preserve">не позднее </w:t>
      </w:r>
      <w:r w:rsidR="008C44FE" w:rsidRPr="00733EDB">
        <w:rPr>
          <w:sz w:val="28"/>
          <w:szCs w:val="28"/>
        </w:rPr>
        <w:t>1</w:t>
      </w:r>
      <w:r w:rsidR="008C44FE">
        <w:rPr>
          <w:sz w:val="28"/>
          <w:szCs w:val="28"/>
        </w:rPr>
        <w:t>6</w:t>
      </w:r>
      <w:r w:rsidR="008C44FE" w:rsidRPr="00733EDB">
        <w:rPr>
          <w:sz w:val="28"/>
          <w:szCs w:val="28"/>
        </w:rPr>
        <w:t xml:space="preserve"> августа</w:t>
      </w:r>
      <w:r w:rsidR="008C44FE" w:rsidRPr="00366FF5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>2021 года</w:t>
      </w:r>
      <w:r w:rsidR="008C44FE" w:rsidRPr="002D760F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>представляет</w:t>
      </w:r>
      <w:r w:rsidR="008C44FE" w:rsidRPr="002D760F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 xml:space="preserve">все необходимые материалы для изготовления </w:t>
      </w:r>
      <w:r w:rsidR="008C44FE" w:rsidRPr="002D760F">
        <w:rPr>
          <w:sz w:val="28"/>
          <w:szCs w:val="28"/>
        </w:rPr>
        <w:t>информационн</w:t>
      </w:r>
      <w:r w:rsidR="008C44FE">
        <w:rPr>
          <w:sz w:val="28"/>
          <w:szCs w:val="28"/>
        </w:rPr>
        <w:t>ого</w:t>
      </w:r>
      <w:r w:rsidR="008C44FE" w:rsidRPr="002D760F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>плаката</w:t>
      </w:r>
      <w:r w:rsidR="008C44FE" w:rsidRPr="002D760F">
        <w:rPr>
          <w:sz w:val="28"/>
          <w:szCs w:val="28"/>
        </w:rPr>
        <w:t xml:space="preserve">, </w:t>
      </w:r>
      <w:r w:rsidR="008C44FE">
        <w:rPr>
          <w:sz w:val="28"/>
          <w:szCs w:val="28"/>
        </w:rPr>
        <w:t xml:space="preserve">содержащего </w:t>
      </w:r>
      <w:r w:rsidR="008C44FE" w:rsidRPr="002D760F">
        <w:rPr>
          <w:sz w:val="28"/>
          <w:szCs w:val="28"/>
        </w:rPr>
        <w:t>сведения о зарегистрированных кандидатах</w:t>
      </w:r>
      <w:r w:rsidR="008C44FE">
        <w:rPr>
          <w:sz w:val="28"/>
          <w:szCs w:val="28"/>
        </w:rPr>
        <w:t xml:space="preserve"> по </w:t>
      </w:r>
      <w:r w:rsidR="008C44FE">
        <w:rPr>
          <w:sz w:val="28"/>
          <w:szCs w:val="28"/>
        </w:rPr>
        <w:lastRenderedPageBreak/>
        <w:t>одномандатному избирательному округу, на бумажном носителе и</w:t>
      </w:r>
      <w:r w:rsidR="008C44FE" w:rsidRPr="00255264">
        <w:rPr>
          <w:sz w:val="28"/>
        </w:rPr>
        <w:t xml:space="preserve"> </w:t>
      </w:r>
      <w:r w:rsidR="008C44FE">
        <w:rPr>
          <w:sz w:val="28"/>
        </w:rPr>
        <w:t>в электронном виде</w:t>
      </w:r>
      <w:r w:rsidR="008C44FE" w:rsidRPr="000E74D2">
        <w:rPr>
          <w:sz w:val="28"/>
        </w:rPr>
        <w:t xml:space="preserve"> </w:t>
      </w:r>
      <w:r w:rsidR="008C44FE">
        <w:rPr>
          <w:sz w:val="28"/>
        </w:rPr>
        <w:t>(текст в формате файла .</w:t>
      </w:r>
      <w:r w:rsidR="008C44FE">
        <w:rPr>
          <w:sz w:val="28"/>
          <w:lang w:val="en-US"/>
        </w:rPr>
        <w:t>DOC</w:t>
      </w:r>
      <w:r w:rsidR="008C44FE">
        <w:rPr>
          <w:sz w:val="28"/>
        </w:rPr>
        <w:t xml:space="preserve">, фото - </w:t>
      </w:r>
      <w:r w:rsidR="008C44FE" w:rsidRPr="000E74D2">
        <w:rPr>
          <w:sz w:val="28"/>
        </w:rPr>
        <w:t>JPG, BMP</w:t>
      </w:r>
      <w:r w:rsidR="008C44FE">
        <w:rPr>
          <w:rStyle w:val="a8"/>
          <w:sz w:val="28"/>
        </w:rPr>
        <w:footnoteReference w:id="2"/>
      </w:r>
      <w:r w:rsidR="008C44FE" w:rsidRPr="000E74D2">
        <w:rPr>
          <w:sz w:val="28"/>
        </w:rPr>
        <w:t>)</w:t>
      </w:r>
      <w:r w:rsidR="008C44FE">
        <w:rPr>
          <w:sz w:val="28"/>
        </w:rPr>
        <w:t>.</w:t>
      </w:r>
    </w:p>
    <w:p w:rsidR="008C44FE" w:rsidRPr="00FF7DCC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11</w:t>
      </w:r>
      <w:r w:rsidRPr="00FF7DCC">
        <w:rPr>
          <w:sz w:val="28"/>
          <w:szCs w:val="28"/>
        </w:rPr>
        <w:t>. Сведения о зарегистрированных кандидатах размещаются в информационном плакате в той же последовательности, что и в избирательных бюллетенях.</w:t>
      </w:r>
    </w:p>
    <w:p w:rsidR="008C44FE" w:rsidRPr="00FF7DCC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8C44FE" w:rsidRPr="00FF7DCC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295C9C">
        <w:rPr>
          <w:sz w:val="28"/>
          <w:szCs w:val="28"/>
        </w:rPr>
        <w:t xml:space="preserve">После указанных в пункте </w:t>
      </w:r>
      <w:r>
        <w:rPr>
          <w:sz w:val="28"/>
          <w:szCs w:val="28"/>
        </w:rPr>
        <w:t>10</w:t>
      </w:r>
      <w:r w:rsidRPr="00295C9C">
        <w:rPr>
          <w:sz w:val="28"/>
          <w:szCs w:val="28"/>
        </w:rPr>
        <w:t xml:space="preserve"> настоящего Комплекса мер данных о</w:t>
      </w:r>
      <w:r>
        <w:rPr>
          <w:sz w:val="28"/>
          <w:szCs w:val="28"/>
        </w:rPr>
        <w:t xml:space="preserve"> </w:t>
      </w:r>
      <w:r w:rsidRPr="00FF7DCC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м</w:t>
      </w:r>
      <w:r w:rsidRPr="00FF7DC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е</w:t>
      </w:r>
      <w:r w:rsidRPr="00FF7DCC">
        <w:rPr>
          <w:sz w:val="28"/>
          <w:szCs w:val="28"/>
        </w:rPr>
        <w:t xml:space="preserve"> помещаются сведения </w:t>
      </w:r>
      <w:r w:rsidRPr="00221075">
        <w:rPr>
          <w:sz w:val="28"/>
          <w:szCs w:val="28"/>
        </w:rPr>
        <w:t>о размере и об источниках доходов, об имуществе и об обязательствах имущественного характера, о расходах зарегистрированного кандидата и его супруга, несовершеннолетних детей</w:t>
      </w:r>
      <w:r>
        <w:rPr>
          <w:sz w:val="28"/>
          <w:szCs w:val="28"/>
        </w:rPr>
        <w:t>,</w:t>
      </w:r>
      <w:r w:rsidRPr="00221075">
        <w:rPr>
          <w:sz w:val="28"/>
          <w:szCs w:val="28"/>
        </w:rPr>
        <w:t xml:space="preserve"> </w:t>
      </w:r>
      <w:r w:rsidRPr="00FF7DCC">
        <w:rPr>
          <w:sz w:val="28"/>
          <w:szCs w:val="28"/>
        </w:rPr>
        <w:t xml:space="preserve">установленные пунктами </w:t>
      </w:r>
      <w:r>
        <w:rPr>
          <w:sz w:val="28"/>
          <w:szCs w:val="28"/>
        </w:rPr>
        <w:t>6</w:t>
      </w:r>
      <w:r w:rsidRPr="00FF7DCC">
        <w:rPr>
          <w:sz w:val="28"/>
          <w:szCs w:val="28"/>
        </w:rPr>
        <w:t>.1–</w:t>
      </w:r>
      <w:r>
        <w:rPr>
          <w:sz w:val="28"/>
          <w:szCs w:val="28"/>
        </w:rPr>
        <w:t>6</w:t>
      </w:r>
      <w:r w:rsidRPr="00FF7DC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F7DCC">
        <w:rPr>
          <w:sz w:val="28"/>
          <w:szCs w:val="28"/>
        </w:rPr>
        <w:t xml:space="preserve"> настоящего Комплекса мер.</w:t>
      </w:r>
    </w:p>
    <w:p w:rsidR="008C44FE" w:rsidRPr="000E74D2" w:rsidRDefault="008C44FE" w:rsidP="008C44FE">
      <w:pPr>
        <w:pStyle w:val="3"/>
        <w:spacing w:after="0" w:line="358" w:lineRule="auto"/>
        <w:ind w:left="0"/>
        <w:rPr>
          <w:sz w:val="28"/>
        </w:rPr>
      </w:pPr>
      <w:r w:rsidRPr="00FF7DCC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указанных выше сведений </w:t>
      </w:r>
      <w:r w:rsidRPr="00FF7DCC">
        <w:rPr>
          <w:sz w:val="28"/>
          <w:szCs w:val="28"/>
        </w:rPr>
        <w:t xml:space="preserve">помещаются сведения о выявленных фактах недостоверности сведений, представленных зарегистрированными кандидатами (если таковые имеются), в объеме, установленном в </w:t>
      </w:r>
      <w:r w:rsidRPr="00C47FCA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7</w:t>
      </w:r>
      <w:r w:rsidRPr="00FF7DCC">
        <w:rPr>
          <w:sz w:val="28"/>
          <w:szCs w:val="28"/>
        </w:rPr>
        <w:t xml:space="preserve"> настоящего Комплекса мер.</w:t>
      </w:r>
      <w:r w:rsidRPr="009F6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поступления сведений </w:t>
      </w:r>
      <w:r w:rsidRPr="00FF7DCC">
        <w:rPr>
          <w:sz w:val="28"/>
          <w:szCs w:val="28"/>
        </w:rPr>
        <w:t>о выявленных фактах недостоверности сведений, представленных зарегистрированными кандидатами</w:t>
      </w:r>
      <w:r>
        <w:rPr>
          <w:sz w:val="28"/>
          <w:szCs w:val="28"/>
        </w:rPr>
        <w:t>, после изготовления информационного плаката, указанного в пункте 10 настоящего Комплекса мер, окружная избирательная комиссия</w:t>
      </w:r>
      <w:r w:rsidRPr="00140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обеспечивает изготовление и направление в нижестоящие избирательные комиссии дополнительной </w:t>
      </w:r>
      <w:r w:rsidRPr="00755391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755391">
        <w:rPr>
          <w:sz w:val="28"/>
          <w:szCs w:val="28"/>
        </w:rPr>
        <w:t xml:space="preserve"> о фактах недостоверности представленных кандидатами сведений</w:t>
      </w:r>
      <w:r>
        <w:rPr>
          <w:sz w:val="28"/>
          <w:szCs w:val="28"/>
        </w:rPr>
        <w:t xml:space="preserve"> в указанном выше объеме</w:t>
      </w:r>
      <w:r w:rsidRPr="00755391">
        <w:rPr>
          <w:sz w:val="28"/>
          <w:szCs w:val="28"/>
        </w:rPr>
        <w:t xml:space="preserve"> </w:t>
      </w:r>
      <w:r w:rsidRPr="00D51850">
        <w:rPr>
          <w:sz w:val="28"/>
          <w:szCs w:val="28"/>
        </w:rPr>
        <w:t xml:space="preserve">по форме, приведенной в </w:t>
      </w:r>
      <w:r>
        <w:rPr>
          <w:sz w:val="28"/>
          <w:szCs w:val="28"/>
        </w:rPr>
        <w:t>приложении № 2</w:t>
      </w:r>
      <w:r w:rsidRPr="00755391">
        <w:rPr>
          <w:sz w:val="28"/>
          <w:szCs w:val="28"/>
        </w:rPr>
        <w:t>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12</w:t>
      </w:r>
      <w:r w:rsidRPr="00FF7DCC">
        <w:rPr>
          <w:sz w:val="28"/>
          <w:szCs w:val="28"/>
        </w:rPr>
        <w:t>. Участковые избирательные комиссии используют полученный из вышестоящей комиссии информационный материал, указанный в пункт</w:t>
      </w:r>
      <w:r>
        <w:rPr>
          <w:sz w:val="28"/>
          <w:szCs w:val="28"/>
        </w:rPr>
        <w:t>ах</w:t>
      </w:r>
      <w:r w:rsidRPr="00FF7DCC">
        <w:rPr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 w:rsidRPr="00FF7DCC">
        <w:rPr>
          <w:sz w:val="28"/>
          <w:szCs w:val="28"/>
        </w:rPr>
        <w:t xml:space="preserve"> настоящего Комплекса мер, для размещения на информационном стенде (информационных стендах). Оставшаяся часть информационного материала находится в помещении для голосования в месте, доступном для избирателей. 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13</w:t>
      </w:r>
      <w:r w:rsidRPr="00FF7DCC">
        <w:rPr>
          <w:sz w:val="28"/>
          <w:szCs w:val="28"/>
        </w:rPr>
        <w:t xml:space="preserve">. В случае если после размещения на информационном стенде </w:t>
      </w:r>
      <w:r w:rsidRPr="00FF7DCC">
        <w:rPr>
          <w:sz w:val="28"/>
          <w:szCs w:val="28"/>
        </w:rPr>
        <w:lastRenderedPageBreak/>
        <w:t>(информационных стендах) информационных материалов была аннулирована либо отменена регистрация кандидата по одномандатному избирательному округу, соответствующая информация вычеркивается из информационного материала с указанием соответственно: «аннулирована регист</w:t>
      </w:r>
      <w:r>
        <w:rPr>
          <w:sz w:val="28"/>
          <w:szCs w:val="28"/>
        </w:rPr>
        <w:t>рация», «отменена регистрация».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13</w:t>
      </w:r>
      <w:r w:rsidRPr="00FF7DC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F7DCC">
        <w:rPr>
          <w:sz w:val="28"/>
          <w:szCs w:val="28"/>
        </w:rPr>
        <w:t> Данный информационный материал размещается на информационном стенде, указанн</w:t>
      </w:r>
      <w:r>
        <w:rPr>
          <w:sz w:val="28"/>
          <w:szCs w:val="28"/>
        </w:rPr>
        <w:t>ом</w:t>
      </w:r>
      <w:r w:rsidRPr="00FF7DCC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 3 и</w:t>
      </w:r>
      <w:r w:rsidRPr="00FF7DC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FF7DCC">
        <w:rPr>
          <w:sz w:val="28"/>
          <w:szCs w:val="28"/>
        </w:rPr>
        <w:t xml:space="preserve"> настоящего Комплекса мер.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14</w:t>
      </w:r>
      <w:r w:rsidRPr="00331E13">
        <w:rPr>
          <w:sz w:val="28"/>
          <w:szCs w:val="28"/>
        </w:rPr>
        <w:t>. Окружная избирательная комиссия направляет для опубликования в редакци</w:t>
      </w:r>
      <w:r>
        <w:rPr>
          <w:sz w:val="28"/>
          <w:szCs w:val="28"/>
        </w:rPr>
        <w:t>ю</w:t>
      </w:r>
      <w:r w:rsidRPr="00331E1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331E13">
        <w:rPr>
          <w:sz w:val="28"/>
          <w:szCs w:val="28"/>
        </w:rPr>
        <w:t xml:space="preserve"> периодическ</w:t>
      </w:r>
      <w:r>
        <w:rPr>
          <w:sz w:val="28"/>
          <w:szCs w:val="28"/>
        </w:rPr>
        <w:t>ого</w:t>
      </w:r>
      <w:r w:rsidRPr="00331E13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>ого</w:t>
      </w:r>
      <w:r w:rsidRPr="00331E13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я, в порядке, предусмотренном в пункте 5 настоящего Комплекса мер,</w:t>
      </w:r>
      <w:r w:rsidRPr="00331E13">
        <w:rPr>
          <w:sz w:val="28"/>
          <w:szCs w:val="28"/>
        </w:rPr>
        <w:t xml:space="preserve"> копии итоговых финансовых отчетов кандидатов</w:t>
      </w:r>
      <w:r w:rsidRPr="00AC12E0">
        <w:rPr>
          <w:sz w:val="28"/>
          <w:szCs w:val="28"/>
        </w:rPr>
        <w:t xml:space="preserve"> </w:t>
      </w:r>
      <w:r w:rsidRPr="00331E13">
        <w:rPr>
          <w:sz w:val="28"/>
          <w:szCs w:val="28"/>
        </w:rPr>
        <w:t>в течение пяти дней со дня их получения, а также обеспечивает размещение этих отчетов на</w:t>
      </w:r>
      <w:r w:rsidR="00742BE6">
        <w:rPr>
          <w:sz w:val="28"/>
          <w:szCs w:val="28"/>
        </w:rPr>
        <w:t xml:space="preserve"> официальном сайте </w:t>
      </w:r>
      <w:r w:rsidRPr="00331E13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AC12E0">
        <w:rPr>
          <w:sz w:val="28"/>
          <w:szCs w:val="28"/>
        </w:rPr>
        <w:t xml:space="preserve"> </w:t>
      </w:r>
      <w:r w:rsidR="00742BE6">
        <w:rPr>
          <w:sz w:val="28"/>
          <w:szCs w:val="28"/>
        </w:rPr>
        <w:t>во вкладке «</w:t>
      </w:r>
      <w:proofErr w:type="spellStart"/>
      <w:r w:rsidR="00742BE6">
        <w:rPr>
          <w:sz w:val="28"/>
          <w:szCs w:val="28"/>
        </w:rPr>
        <w:t>Красноборская</w:t>
      </w:r>
      <w:proofErr w:type="spellEnd"/>
      <w:r w:rsidR="00742BE6">
        <w:rPr>
          <w:sz w:val="28"/>
          <w:szCs w:val="28"/>
        </w:rPr>
        <w:t xml:space="preserve"> ТИК» </w:t>
      </w:r>
      <w:r w:rsidRPr="004756F2">
        <w:rPr>
          <w:sz w:val="28"/>
          <w:szCs w:val="28"/>
        </w:rPr>
        <w:t>не позднее чем через одни сутки после их направления в СМИ</w:t>
      </w:r>
      <w:r w:rsidRPr="00331E13">
        <w:rPr>
          <w:sz w:val="28"/>
          <w:szCs w:val="28"/>
        </w:rPr>
        <w:t>. В другие средства массовой информации данные сведения передаются по их письменному запросу.</w:t>
      </w: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3E27C8" w:rsidRDefault="003E27C8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3E27C8" w:rsidRDefault="003E27C8" w:rsidP="006222F5">
      <w:pPr>
        <w:pStyle w:val="ConsNormal"/>
        <w:widowControl/>
        <w:ind w:firstLine="0"/>
        <w:jc w:val="right"/>
        <w:rPr>
          <w:sz w:val="28"/>
          <w:szCs w:val="28"/>
        </w:rPr>
        <w:sectPr w:rsidR="003E27C8" w:rsidSect="003E27C8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ayout w:type="fixed"/>
        <w:tblLook w:val="0000"/>
      </w:tblPr>
      <w:tblGrid>
        <w:gridCol w:w="9498"/>
        <w:gridCol w:w="5670"/>
      </w:tblGrid>
      <w:tr w:rsidR="003E27C8" w:rsidTr="006222F5">
        <w:tc>
          <w:tcPr>
            <w:tcW w:w="9498" w:type="dxa"/>
          </w:tcPr>
          <w:p w:rsidR="003E27C8" w:rsidRDefault="003E27C8" w:rsidP="006222F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670" w:type="dxa"/>
          </w:tcPr>
          <w:p w:rsidR="003E27C8" w:rsidRDefault="003E27C8" w:rsidP="006222F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1</w:t>
            </w:r>
          </w:p>
          <w:p w:rsidR="003E27C8" w:rsidRDefault="003E27C8" w:rsidP="006222F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Pr="008C1690">
              <w:rPr>
                <w:sz w:val="20"/>
              </w:rPr>
              <w:t>Комплекс</w:t>
            </w:r>
            <w:r>
              <w:rPr>
                <w:sz w:val="20"/>
              </w:rPr>
              <w:t>у</w:t>
            </w:r>
            <w:r w:rsidRPr="008C1690">
              <w:rPr>
                <w:sz w:val="20"/>
              </w:rPr>
              <w:t xml:space="preserve"> мер по обеспечению информирования избирателей о зарегистрированных кандидатах </w:t>
            </w:r>
            <w:r>
              <w:rPr>
                <w:sz w:val="20"/>
              </w:rPr>
              <w:t xml:space="preserve">при проведении выборов </w:t>
            </w:r>
            <w:r w:rsidRPr="008C1690">
              <w:rPr>
                <w:sz w:val="20"/>
              </w:rPr>
              <w:t xml:space="preserve">депутатов </w:t>
            </w:r>
            <w:r>
              <w:rPr>
                <w:sz w:val="20"/>
              </w:rPr>
              <w:t>Советов депутатов муниципальных образований МО «</w:t>
            </w:r>
            <w:proofErr w:type="spellStart"/>
            <w:r>
              <w:rPr>
                <w:sz w:val="20"/>
              </w:rPr>
              <w:t>Красноборский</w:t>
            </w:r>
            <w:proofErr w:type="spellEnd"/>
            <w:r>
              <w:rPr>
                <w:sz w:val="20"/>
              </w:rPr>
              <w:t xml:space="preserve"> муниципальный район»</w:t>
            </w:r>
          </w:p>
        </w:tc>
      </w:tr>
    </w:tbl>
    <w:p w:rsidR="003E27C8" w:rsidRPr="009E121A" w:rsidRDefault="003E27C8" w:rsidP="003E27C8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168"/>
      </w:tblGrid>
      <w:tr w:rsidR="003E27C8" w:rsidTr="006222F5">
        <w:tc>
          <w:tcPr>
            <w:tcW w:w="15168" w:type="dxa"/>
          </w:tcPr>
          <w:p w:rsidR="003E27C8" w:rsidRDefault="003E27C8" w:rsidP="006222F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4618F5">
              <w:rPr>
                <w:rFonts w:ascii="Times New Roman" w:hAnsi="Times New Roman"/>
                <w:b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      </w:r>
          </w:p>
          <w:p w:rsidR="003E27C8" w:rsidRDefault="003E27C8" w:rsidP="006222F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Выборы депутатов Совета депутатов муниципального образования «________________»</w:t>
            </w:r>
          </w:p>
          <w:p w:rsidR="003E27C8" w:rsidRDefault="003E27C8" w:rsidP="006222F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«____» __________» 20__ год</w:t>
            </w:r>
          </w:p>
          <w:p w:rsidR="003E27C8" w:rsidRPr="004618F5" w:rsidRDefault="003E27C8" w:rsidP="006222F5">
            <w:pPr>
              <w:pStyle w:val="aa"/>
              <w:jc w:val="center"/>
              <w:rPr>
                <w:sz w:val="20"/>
              </w:rPr>
            </w:pPr>
            <w:r w:rsidRPr="004618F5">
              <w:rPr>
                <w:sz w:val="20"/>
              </w:rPr>
              <w:t>(дата голосования)</w:t>
            </w:r>
          </w:p>
          <w:p w:rsidR="003E27C8" w:rsidRPr="00E81F97" w:rsidRDefault="003E27C8" w:rsidP="006222F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1F97">
              <w:rPr>
                <w:rFonts w:ascii="Times New Roman" w:hAnsi="Times New Roman"/>
                <w:sz w:val="22"/>
                <w:szCs w:val="22"/>
              </w:rPr>
              <w:t>(на основании данных, представленных кандидатом)*</w:t>
            </w:r>
          </w:p>
          <w:p w:rsidR="003E27C8" w:rsidRDefault="003E27C8" w:rsidP="006222F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одномандатный избирательный округ № ___</w:t>
            </w:r>
          </w:p>
          <w:p w:rsidR="003E27C8" w:rsidRDefault="003E27C8" w:rsidP="006222F5">
            <w:pPr>
              <w:pStyle w:val="aa"/>
              <w:jc w:val="center"/>
              <w:rPr>
                <w:sz w:val="20"/>
              </w:rPr>
            </w:pPr>
          </w:p>
        </w:tc>
      </w:tr>
    </w:tbl>
    <w:p w:rsidR="003E27C8" w:rsidRPr="00F3715A" w:rsidRDefault="003E27C8" w:rsidP="003E27C8">
      <w:pPr>
        <w:pStyle w:val="ConsNormal"/>
        <w:widowControl/>
        <w:ind w:firstLine="0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/>
      </w:tblPr>
      <w:tblGrid>
        <w:gridCol w:w="479"/>
        <w:gridCol w:w="1047"/>
        <w:gridCol w:w="1415"/>
        <w:gridCol w:w="1093"/>
        <w:gridCol w:w="798"/>
        <w:gridCol w:w="1016"/>
        <w:gridCol w:w="633"/>
        <w:gridCol w:w="823"/>
        <w:gridCol w:w="1225"/>
        <w:gridCol w:w="1382"/>
        <w:gridCol w:w="1299"/>
        <w:gridCol w:w="1419"/>
        <w:gridCol w:w="1326"/>
        <w:gridCol w:w="1397"/>
      </w:tblGrid>
      <w:tr w:rsidR="003E27C8" w:rsidRPr="004618F5" w:rsidTr="006222F5">
        <w:trPr>
          <w:trHeight w:val="510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618F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4618F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18F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3E27C8" w:rsidRPr="004618F5" w:rsidTr="006222F5">
        <w:trPr>
          <w:trHeight w:val="510"/>
        </w:trPr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3E27C8" w:rsidRPr="004618F5" w:rsidTr="006222F5">
        <w:trPr>
          <w:trHeight w:val="510"/>
        </w:trPr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3E27C8" w:rsidRPr="004618F5" w:rsidTr="006222F5">
        <w:trPr>
          <w:trHeight w:val="780"/>
        </w:trPr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27C8" w:rsidRPr="004618F5" w:rsidRDefault="003E27C8" w:rsidP="006222F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Дачи (кв. м)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Гаражи (кв. м)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Количество банковских счетов (вкладов), общая сумма остатков (руб.)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8F5">
              <w:rPr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3E27C8" w:rsidRPr="00E81F97" w:rsidTr="006222F5">
        <w:trPr>
          <w:trHeight w:val="25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E81F97" w:rsidRDefault="003E27C8" w:rsidP="006222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F97">
              <w:rPr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E27C8" w:rsidRPr="004618F5" w:rsidTr="006222F5">
        <w:trPr>
          <w:trHeight w:val="25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3E27C8" w:rsidRPr="004618F5" w:rsidTr="006222F5">
        <w:trPr>
          <w:trHeight w:val="25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C8" w:rsidRPr="004618F5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3E27C8" w:rsidRDefault="003E27C8" w:rsidP="003E27C8">
      <w:pPr>
        <w:rPr>
          <w:sz w:val="16"/>
        </w:rPr>
        <w:sectPr w:rsidR="003E27C8" w:rsidSect="003E27C8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3E27C8" w:rsidRDefault="003E27C8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8373"/>
        <w:gridCol w:w="6979"/>
      </w:tblGrid>
      <w:tr w:rsidR="003E27C8" w:rsidTr="006222F5">
        <w:tc>
          <w:tcPr>
            <w:tcW w:w="2727" w:type="pct"/>
          </w:tcPr>
          <w:p w:rsidR="003E27C8" w:rsidRDefault="003E27C8" w:rsidP="006222F5">
            <w:pPr>
              <w:pStyle w:val="aa"/>
              <w:jc w:val="center"/>
              <w:rPr>
                <w:b/>
                <w:sz w:val="26"/>
              </w:rPr>
            </w:pPr>
            <w:r>
              <w:br w:type="page"/>
            </w:r>
          </w:p>
        </w:tc>
        <w:tc>
          <w:tcPr>
            <w:tcW w:w="2273" w:type="pct"/>
          </w:tcPr>
          <w:p w:rsidR="003E27C8" w:rsidRDefault="003E27C8" w:rsidP="006222F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2</w:t>
            </w:r>
          </w:p>
          <w:p w:rsidR="003E27C8" w:rsidRDefault="003E27C8" w:rsidP="006222F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Pr="008C1690">
              <w:rPr>
                <w:sz w:val="20"/>
              </w:rPr>
              <w:t>Комплекс</w:t>
            </w:r>
            <w:r>
              <w:rPr>
                <w:sz w:val="20"/>
              </w:rPr>
              <w:t>у</w:t>
            </w:r>
            <w:r w:rsidRPr="008C1690">
              <w:rPr>
                <w:sz w:val="20"/>
              </w:rPr>
              <w:t xml:space="preserve"> мер по обеспечению информирования избирателей о зарегистрированных кандидатах </w:t>
            </w:r>
            <w:r>
              <w:rPr>
                <w:sz w:val="20"/>
              </w:rPr>
              <w:t xml:space="preserve">при проведении выборов </w:t>
            </w:r>
            <w:r w:rsidRPr="008C1690">
              <w:rPr>
                <w:sz w:val="20"/>
              </w:rPr>
              <w:t xml:space="preserve">депутатов </w:t>
            </w:r>
            <w:r>
              <w:rPr>
                <w:sz w:val="20"/>
              </w:rPr>
              <w:t>Советов депутатов муниципальных образований  МО «</w:t>
            </w:r>
            <w:proofErr w:type="spellStart"/>
            <w:r>
              <w:rPr>
                <w:sz w:val="20"/>
              </w:rPr>
              <w:t>Красноборский</w:t>
            </w:r>
            <w:proofErr w:type="spellEnd"/>
            <w:r>
              <w:rPr>
                <w:sz w:val="20"/>
              </w:rPr>
              <w:t xml:space="preserve"> муниципальный район»</w:t>
            </w:r>
          </w:p>
        </w:tc>
      </w:tr>
    </w:tbl>
    <w:p w:rsidR="003E27C8" w:rsidRDefault="003E27C8" w:rsidP="003E27C8">
      <w:pPr>
        <w:pStyle w:val="aa"/>
        <w:jc w:val="center"/>
        <w:rPr>
          <w:b/>
        </w:rPr>
      </w:pPr>
    </w:p>
    <w:p w:rsidR="003E27C8" w:rsidRPr="00F034E5" w:rsidRDefault="003E27C8" w:rsidP="003E27C8">
      <w:pPr>
        <w:pStyle w:val="aa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>СВЕДЕНИЯ</w:t>
      </w:r>
    </w:p>
    <w:p w:rsidR="003E27C8" w:rsidRPr="00F034E5" w:rsidRDefault="003E27C8" w:rsidP="003E27C8">
      <w:pPr>
        <w:pStyle w:val="aa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 xml:space="preserve">о выявленных фактах недостоверности сведений, представленных зарегистрированными кандидатами в депутаты </w:t>
      </w:r>
      <w:r>
        <w:rPr>
          <w:b/>
          <w:sz w:val="24"/>
          <w:szCs w:val="24"/>
        </w:rPr>
        <w:t>Совета депутатов муниципального образования «__________________»</w:t>
      </w:r>
    </w:p>
    <w:p w:rsidR="003E27C8" w:rsidRPr="00F034E5" w:rsidRDefault="003E27C8" w:rsidP="003E27C8">
      <w:pPr>
        <w:pStyle w:val="aa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многомандатному</w:t>
      </w:r>
      <w:proofErr w:type="spellEnd"/>
      <w:r>
        <w:rPr>
          <w:b/>
          <w:sz w:val="24"/>
          <w:szCs w:val="24"/>
        </w:rPr>
        <w:t xml:space="preserve"> </w:t>
      </w:r>
      <w:r w:rsidRPr="00F034E5">
        <w:rPr>
          <w:b/>
          <w:sz w:val="24"/>
          <w:szCs w:val="24"/>
        </w:rPr>
        <w:t xml:space="preserve">избирательному округу № ___ </w:t>
      </w:r>
    </w:p>
    <w:p w:rsidR="003E27C8" w:rsidRDefault="003E27C8" w:rsidP="003E27C8">
      <w:pPr>
        <w:rPr>
          <w:spacing w:val="-4"/>
        </w:rPr>
      </w:pPr>
    </w:p>
    <w:tbl>
      <w:tblPr>
        <w:tblW w:w="5000" w:type="pct"/>
        <w:tblLook w:val="04A0"/>
      </w:tblPr>
      <w:tblGrid>
        <w:gridCol w:w="780"/>
        <w:gridCol w:w="3248"/>
        <w:gridCol w:w="2723"/>
        <w:gridCol w:w="3215"/>
        <w:gridCol w:w="2613"/>
        <w:gridCol w:w="2773"/>
      </w:tblGrid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№</w:t>
            </w:r>
            <w:r w:rsidRPr="00211CA2">
              <w:rPr>
                <w:bCs/>
                <w:color w:val="000000"/>
                <w:sz w:val="20"/>
              </w:rPr>
              <w:br/>
            </w:r>
            <w:proofErr w:type="spellStart"/>
            <w:r w:rsidRPr="00211CA2">
              <w:rPr>
                <w:bCs/>
                <w:color w:val="000000"/>
                <w:sz w:val="20"/>
              </w:rPr>
              <w:t>п</w:t>
            </w:r>
            <w:proofErr w:type="spellEnd"/>
            <w:r w:rsidRPr="00211CA2">
              <w:rPr>
                <w:bCs/>
                <w:color w:val="000000"/>
                <w:sz w:val="20"/>
              </w:rPr>
              <w:t>/</w:t>
            </w:r>
            <w:proofErr w:type="spellStart"/>
            <w:r w:rsidRPr="00211CA2">
              <w:rPr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Фамилия, имя, отчество зарегистрированного кандидата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Субъект выдвижения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Представлено зарегистрированным кандидатом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Результаты проверки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Организация, предоставившая сведения</w:t>
            </w:r>
          </w:p>
        </w:tc>
      </w:tr>
      <w:tr w:rsidR="003E27C8" w:rsidRPr="00092369" w:rsidTr="006222F5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092369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092369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092369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092369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092369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C8" w:rsidRPr="00092369" w:rsidRDefault="003E27C8" w:rsidP="006222F5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6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1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1CA2">
              <w:rPr>
                <w:b/>
                <w:bCs/>
                <w:color w:val="000000"/>
                <w:sz w:val="20"/>
              </w:rPr>
              <w:t>Доходы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1CA2">
              <w:rPr>
                <w:b/>
                <w:bCs/>
                <w:color w:val="000000"/>
                <w:sz w:val="20"/>
              </w:rPr>
              <w:t>Недвижимое имущество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Транспортные средства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Денежные средства и драгоценные металлы, находящиеся на счетах (во вкладах) в банках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Акции, иные ценные бумаги, иное участие в коммерческих организациях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месте жительства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профессиональном образовании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об основном месте работы (службы) и занимаемой должности (роде занятий)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принадлежности и статусе кандид</w:t>
            </w:r>
            <w:r>
              <w:rPr>
                <w:b/>
                <w:bCs/>
                <w:color w:val="000000"/>
                <w:sz w:val="20"/>
              </w:rPr>
              <w:t xml:space="preserve">ата в политической партии либо </w:t>
            </w:r>
            <w:r w:rsidRPr="00BB1AF0">
              <w:rPr>
                <w:b/>
                <w:bCs/>
                <w:color w:val="000000"/>
                <w:sz w:val="20"/>
              </w:rPr>
              <w:t>в общественном объединении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судимости</w:t>
            </w:r>
          </w:p>
        </w:tc>
      </w:tr>
      <w:tr w:rsidR="003E27C8" w:rsidRPr="00211CA2" w:rsidTr="006222F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BB1AF0" w:rsidRDefault="003E27C8" w:rsidP="006222F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7C8" w:rsidRPr="00211CA2" w:rsidRDefault="003E27C8" w:rsidP="006222F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3E27C8" w:rsidRDefault="003E27C8" w:rsidP="003E27C8">
      <w:pPr>
        <w:rPr>
          <w:spacing w:val="-4"/>
        </w:rPr>
      </w:pPr>
    </w:p>
    <w:p w:rsidR="003E27C8" w:rsidRDefault="003E27C8" w:rsidP="003E27C8">
      <w:pPr>
        <w:rPr>
          <w:spacing w:val="-4"/>
        </w:rPr>
      </w:pPr>
    </w:p>
    <w:p w:rsidR="003E27C8" w:rsidRDefault="003E27C8" w:rsidP="003E27C8">
      <w:pPr>
        <w:ind w:left="567" w:firstLine="142"/>
        <w:rPr>
          <w:rFonts w:eastAsia="Batang"/>
          <w:sz w:val="20"/>
        </w:rPr>
      </w:pPr>
      <w:r>
        <w:rPr>
          <w:rStyle w:val="a8"/>
        </w:rPr>
        <w:t>*</w:t>
      </w:r>
      <w:r>
        <w:t xml:space="preserve"> </w:t>
      </w:r>
      <w:r w:rsidRPr="00CD3531">
        <w:rPr>
          <w:rFonts w:eastAsia="Batang"/>
          <w:sz w:val="20"/>
        </w:rPr>
        <w:t>Сведения о фактах недостоверности группируются по каждому зарегистрированному кандидату с разбивкой по отдельным разделам. Сведения приводятся только</w:t>
      </w:r>
      <w:r>
        <w:rPr>
          <w:rFonts w:eastAsia="Batang"/>
          <w:sz w:val="20"/>
        </w:rPr>
        <w:t xml:space="preserve"> в случае их наличия. При их отсутствии соответствующие пустые графы не воспроизводятся.</w:t>
      </w:r>
    </w:p>
    <w:tbl>
      <w:tblPr>
        <w:tblW w:w="0" w:type="auto"/>
        <w:tblInd w:w="9180" w:type="dxa"/>
        <w:tblLook w:val="0000"/>
      </w:tblPr>
      <w:tblGrid>
        <w:gridCol w:w="5606"/>
      </w:tblGrid>
      <w:tr w:rsidR="003E27C8" w:rsidRPr="00EC6FD5" w:rsidTr="006222F5">
        <w:tc>
          <w:tcPr>
            <w:tcW w:w="560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3E27C8" w:rsidRPr="00EC6FD5" w:rsidRDefault="003E27C8" w:rsidP="006222F5">
            <w:pPr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EC6FD5">
              <w:rPr>
                <w:rFonts w:ascii="Times New Roman" w:hAnsi="Times New Roman" w:cs="Times New Roman"/>
                <w:sz w:val="20"/>
              </w:rPr>
              <w:t>Приложение № 3</w:t>
            </w:r>
          </w:p>
          <w:p w:rsidR="003E27C8" w:rsidRPr="00EC6FD5" w:rsidRDefault="003E27C8" w:rsidP="006222F5">
            <w:pPr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EC6FD5">
              <w:rPr>
                <w:rFonts w:ascii="Times New Roman" w:hAnsi="Times New Roman" w:cs="Times New Roman"/>
                <w:sz w:val="20"/>
              </w:rPr>
              <w:t xml:space="preserve">к Комплексу мер по обеспечению информирования избирателей о кандидатах при проведении выборов депутатов </w:t>
            </w:r>
            <w:r>
              <w:rPr>
                <w:rFonts w:ascii="Times New Roman" w:hAnsi="Times New Roman" w:cs="Times New Roman"/>
                <w:sz w:val="20"/>
              </w:rPr>
              <w:t>Советов депутатов муниципальных образований МО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муниципальный район»</w:t>
            </w:r>
          </w:p>
          <w:p w:rsidR="003E27C8" w:rsidRPr="00EC6FD5" w:rsidRDefault="003E27C8" w:rsidP="006222F5">
            <w:pPr>
              <w:ind w:firstLine="34"/>
              <w:rPr>
                <w:rFonts w:ascii="Times New Roman" w:hAnsi="Times New Roman" w:cs="Times New Roman"/>
                <w:sz w:val="20"/>
              </w:rPr>
            </w:pPr>
            <w:r w:rsidRPr="00EC6FD5">
              <w:rPr>
                <w:rFonts w:ascii="Times New Roman" w:hAnsi="Times New Roman" w:cs="Times New Roman"/>
                <w:sz w:val="20"/>
              </w:rPr>
              <w:t>Приложение 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 (в редакции от 01.06.2018 № 70/399-6)</w:t>
            </w:r>
          </w:p>
        </w:tc>
      </w:tr>
    </w:tbl>
    <w:p w:rsidR="003E27C8" w:rsidRPr="00EC6FD5" w:rsidRDefault="003E27C8" w:rsidP="003E27C8">
      <w:pPr>
        <w:jc w:val="right"/>
        <w:rPr>
          <w:rFonts w:ascii="Times New Roman" w:hAnsi="Times New Roman" w:cs="Times New Roman"/>
          <w:sz w:val="20"/>
        </w:rPr>
      </w:pPr>
      <w:r w:rsidRPr="00EC6FD5">
        <w:rPr>
          <w:rFonts w:ascii="Times New Roman" w:hAnsi="Times New Roman" w:cs="Times New Roman"/>
          <w:sz w:val="20"/>
        </w:rPr>
        <w:t>Форма № 5</w:t>
      </w:r>
    </w:p>
    <w:p w:rsidR="003E27C8" w:rsidRPr="00EC6FD5" w:rsidRDefault="003E27C8" w:rsidP="003E27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F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EC6F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поступлении и расходовании средств избирательных фондов кандидатов, </w:t>
      </w:r>
      <w:r w:rsidRPr="00EC6FD5">
        <w:rPr>
          <w:rFonts w:ascii="Times New Roman" w:hAnsi="Times New Roman" w:cs="Times New Roman"/>
          <w:b/>
          <w:bCs/>
          <w:sz w:val="24"/>
          <w:szCs w:val="24"/>
        </w:rPr>
        <w:br/>
        <w:t>подлежащие обязательному опубликованию, по состоянию на «__» _____ 20__ года</w:t>
      </w:r>
    </w:p>
    <w:p w:rsidR="003E27C8" w:rsidRPr="00EC6FD5" w:rsidRDefault="003E27C8" w:rsidP="003E27C8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EC6FD5">
        <w:rPr>
          <w:rFonts w:ascii="Times New Roman" w:hAnsi="Times New Roman" w:cs="Times New Roman"/>
          <w:bCs/>
          <w:sz w:val="20"/>
        </w:rPr>
        <w:t>(составлены на основании данных ПАО Сбербанк)</w:t>
      </w:r>
    </w:p>
    <w:tbl>
      <w:tblPr>
        <w:tblW w:w="5000" w:type="pct"/>
        <w:tblLook w:val="0000"/>
      </w:tblPr>
      <w:tblGrid>
        <w:gridCol w:w="477"/>
        <w:gridCol w:w="2820"/>
        <w:gridCol w:w="1102"/>
        <w:gridCol w:w="1038"/>
        <w:gridCol w:w="1041"/>
        <w:gridCol w:w="1320"/>
        <w:gridCol w:w="1323"/>
        <w:gridCol w:w="1323"/>
        <w:gridCol w:w="1323"/>
        <w:gridCol w:w="718"/>
        <w:gridCol w:w="718"/>
        <w:gridCol w:w="718"/>
        <w:gridCol w:w="1431"/>
      </w:tblGrid>
      <w:tr w:rsidR="003E27C8" w:rsidRPr="00E77F82" w:rsidTr="006222F5"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7C8" w:rsidRPr="00E77F82" w:rsidRDefault="003E27C8" w:rsidP="0062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 в</w:t>
            </w:r>
            <w:r w:rsidRPr="00E77F82">
              <w:rPr>
                <w:b/>
                <w:sz w:val="20"/>
              </w:rPr>
              <w:t>ыборы депутатов Архангельского областного Собрания депутатов седьмого созыва </w:t>
            </w:r>
          </w:p>
        </w:tc>
      </w:tr>
      <w:tr w:rsidR="003E27C8" w:rsidRPr="00E71E68" w:rsidTr="006222F5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№</w:t>
            </w:r>
            <w:r w:rsidRPr="002C0311">
              <w:rPr>
                <w:sz w:val="18"/>
                <w:szCs w:val="18"/>
              </w:rPr>
              <w:br/>
            </w:r>
            <w:proofErr w:type="spellStart"/>
            <w:r w:rsidRPr="002C0311">
              <w:rPr>
                <w:sz w:val="18"/>
                <w:szCs w:val="18"/>
              </w:rPr>
              <w:t>п</w:t>
            </w:r>
            <w:proofErr w:type="spellEnd"/>
            <w:r w:rsidRPr="002C0311">
              <w:rPr>
                <w:sz w:val="18"/>
                <w:szCs w:val="18"/>
              </w:rPr>
              <w:t>/</w:t>
            </w:r>
            <w:proofErr w:type="spellStart"/>
            <w:r w:rsidRPr="002C031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Фамилия, имя и отчество кандидата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Израсходовано средств  (финансовые операции по расходованию средств)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Возвращено средств:  в фонд (+), из фонда (-),  в руб.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Остаток</w:t>
            </w:r>
          </w:p>
        </w:tc>
      </w:tr>
      <w:tr w:rsidR="003E27C8" w:rsidRPr="00E71E68" w:rsidTr="006222F5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всего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из них: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за период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 (±)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 том числе: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</w:tr>
      <w:tr w:rsidR="003E27C8" w:rsidRPr="00E71E68" w:rsidTr="006222F5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от юридических лиц, внесших пожертвования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от граждан, внесших пожертвования, в том числе собственные средства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наименование (от кого, кому произведен возврат)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основание возврата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</w:tr>
      <w:tr w:rsidR="003E27C8" w:rsidRPr="00E71E68" w:rsidTr="006222F5">
        <w:trPr>
          <w:trHeight w:val="127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7C8" w:rsidRPr="002C0311" w:rsidRDefault="003E27C8" w:rsidP="006222F5">
            <w:pPr>
              <w:rPr>
                <w:sz w:val="18"/>
                <w:szCs w:val="18"/>
              </w:rPr>
            </w:pPr>
          </w:p>
        </w:tc>
      </w:tr>
      <w:tr w:rsidR="003E27C8" w:rsidRPr="00E71E68" w:rsidTr="006222F5"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3                            (гр.4 + гр.6)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2C0311" w:rsidRDefault="003E27C8" w:rsidP="006222F5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13                                 (гр.3 - гр.8 (±) гр.10)</w:t>
            </w:r>
          </w:p>
        </w:tc>
      </w:tr>
      <w:tr w:rsidR="003E27C8" w:rsidRPr="00E71E68" w:rsidTr="006222F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</w:tr>
    </w:tbl>
    <w:p w:rsidR="003E27C8" w:rsidRPr="00071EC2" w:rsidRDefault="003E27C8" w:rsidP="003E27C8">
      <w:pPr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8897"/>
        <w:gridCol w:w="5812"/>
      </w:tblGrid>
      <w:tr w:rsidR="003E27C8" w:rsidRPr="00E71E68" w:rsidTr="006222F5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rPr>
                <w:sz w:val="20"/>
              </w:rPr>
            </w:pPr>
            <w:r w:rsidRPr="00E71E68">
              <w:rPr>
                <w:sz w:val="20"/>
              </w:rPr>
              <w:t>Председатель     ________________________________________________________________________________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</w:p>
        </w:tc>
      </w:tr>
      <w:tr w:rsidR="003E27C8" w:rsidRPr="00E71E68" w:rsidTr="006222F5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7C8" w:rsidRPr="00E71E68" w:rsidRDefault="003E27C8" w:rsidP="006222F5">
            <w:pPr>
              <w:rPr>
                <w:sz w:val="20"/>
              </w:rPr>
            </w:pPr>
            <w:r w:rsidRPr="00E71E68">
              <w:rPr>
                <w:sz w:val="20"/>
              </w:rPr>
              <w:t xml:space="preserve">                  (наименование избирательной комиссии)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7C8" w:rsidRPr="00E71E68" w:rsidRDefault="003E27C8" w:rsidP="006222F5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(фамилия, имя, отчество, подпись)</w:t>
            </w:r>
          </w:p>
        </w:tc>
      </w:tr>
    </w:tbl>
    <w:p w:rsidR="003E27C8" w:rsidRDefault="003E27C8" w:rsidP="003E27C8">
      <w:pPr>
        <w:sectPr w:rsidR="003E27C8" w:rsidSect="00EC6FD5">
          <w:pgSz w:w="16838" w:h="11906" w:orient="landscape" w:code="9"/>
          <w:pgMar w:top="709" w:right="851" w:bottom="851" w:left="851" w:header="709" w:footer="709" w:gutter="0"/>
          <w:cols w:space="708"/>
          <w:docGrid w:linePitch="360"/>
        </w:sectPr>
      </w:pPr>
    </w:p>
    <w:p w:rsidR="003E27C8" w:rsidRDefault="003E27C8" w:rsidP="003E27C8"/>
    <w:p w:rsidR="003E27C8" w:rsidRDefault="003E27C8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34"/>
        <w:gridCol w:w="4237"/>
      </w:tblGrid>
      <w:tr w:rsidR="003E27C8" w:rsidRPr="00CF2CDA" w:rsidTr="006222F5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7C8" w:rsidRPr="00CF2CDA" w:rsidRDefault="003E27C8" w:rsidP="006222F5">
            <w:pPr>
              <w:rPr>
                <w:rFonts w:ascii="Times New Roman" w:hAnsi="Times New Roman" w:cs="Times New Roman"/>
                <w:sz w:val="20"/>
              </w:rPr>
            </w:pPr>
            <w:r w:rsidRPr="00CF2CDA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7C8" w:rsidRPr="00CF2CDA" w:rsidRDefault="003E27C8" w:rsidP="006222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CDA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  <w:p w:rsidR="003E27C8" w:rsidRPr="00CF2CDA" w:rsidRDefault="003E27C8" w:rsidP="006222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CDA">
              <w:rPr>
                <w:rFonts w:ascii="Times New Roman" w:hAnsi="Times New Roman" w:cs="Times New Roman"/>
                <w:sz w:val="20"/>
              </w:rPr>
              <w:t xml:space="preserve">к Комплексу мер по обеспечению информирования избирателей о зарегистрированных кандидатах при проведении выборов депутатов </w:t>
            </w:r>
            <w:r>
              <w:rPr>
                <w:rFonts w:ascii="Times New Roman" w:hAnsi="Times New Roman" w:cs="Times New Roman"/>
                <w:sz w:val="20"/>
              </w:rPr>
              <w:t>Советов депутатов муниципальных образований МО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муниципальный район»</w:t>
            </w:r>
          </w:p>
        </w:tc>
      </w:tr>
    </w:tbl>
    <w:p w:rsidR="003E27C8" w:rsidRPr="00CF2CDA" w:rsidRDefault="003E27C8" w:rsidP="003E2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C8" w:rsidRDefault="003E27C8" w:rsidP="003E2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CDA">
        <w:rPr>
          <w:rFonts w:ascii="Times New Roman" w:hAnsi="Times New Roman" w:cs="Times New Roman"/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образования  «___________________»</w:t>
      </w:r>
    </w:p>
    <w:p w:rsidR="003E27C8" w:rsidRPr="00CF2CDA" w:rsidRDefault="003E27C8" w:rsidP="003E2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CDA">
        <w:rPr>
          <w:rFonts w:ascii="Times New Roman" w:hAnsi="Times New Roman" w:cs="Times New Roman"/>
          <w:sz w:val="24"/>
          <w:szCs w:val="24"/>
        </w:rPr>
        <w:t>(от «___»____________ 20__года)</w:t>
      </w:r>
    </w:p>
    <w:p w:rsidR="003E27C8" w:rsidRPr="00CF2CDA" w:rsidRDefault="003E27C8" w:rsidP="003E27C8">
      <w:pPr>
        <w:jc w:val="center"/>
        <w:rPr>
          <w:rFonts w:ascii="Times New Roman" w:hAnsi="Times New Roman" w:cs="Times New Roman"/>
          <w:sz w:val="20"/>
        </w:rPr>
      </w:pPr>
      <w:r w:rsidRPr="00CF2CDA">
        <w:rPr>
          <w:rFonts w:ascii="Times New Roman" w:hAnsi="Times New Roman" w:cs="Times New Roman"/>
          <w:sz w:val="20"/>
        </w:rPr>
        <w:t>(дата регистрации кандидата)</w:t>
      </w:r>
    </w:p>
    <w:p w:rsidR="003E27C8" w:rsidRPr="00900C7E" w:rsidRDefault="003E27C8" w:rsidP="003E27C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Работа депутатом в органе власти на непостоянной основе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27C8" w:rsidRPr="004429FE" w:rsidTr="006222F5">
        <w:tc>
          <w:tcPr>
            <w:tcW w:w="0" w:type="auto"/>
            <w:shd w:val="clear" w:color="auto" w:fill="auto"/>
            <w:hideMark/>
          </w:tcPr>
          <w:p w:rsidR="003E27C8" w:rsidRPr="00E251C6" w:rsidRDefault="003E27C8" w:rsidP="006222F5">
            <w:pPr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3E27C8" w:rsidRPr="00E251C6" w:rsidRDefault="003E27C8" w:rsidP="006222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E27C8" w:rsidRDefault="003E27C8" w:rsidP="003E27C8">
      <w:pPr>
        <w:ind w:left="567" w:firstLine="142"/>
        <w:rPr>
          <w:rFonts w:eastAsia="Batang"/>
          <w:sz w:val="20"/>
        </w:rPr>
      </w:pPr>
    </w:p>
    <w:p w:rsidR="003E27C8" w:rsidRDefault="003E27C8" w:rsidP="003E27C8">
      <w:pPr>
        <w:ind w:left="567" w:firstLine="142"/>
        <w:rPr>
          <w:rFonts w:eastAsia="Batang"/>
          <w:sz w:val="20"/>
        </w:rPr>
      </w:pPr>
      <w:r>
        <w:rPr>
          <w:rFonts w:eastAsia="Batang"/>
          <w:sz w:val="20"/>
        </w:rPr>
        <w:t xml:space="preserve">Примечание: </w:t>
      </w:r>
    </w:p>
    <w:p w:rsidR="003E27C8" w:rsidRDefault="003E27C8" w:rsidP="003E27C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Batang"/>
          <w:sz w:val="20"/>
        </w:rPr>
      </w:pPr>
      <w:r>
        <w:rPr>
          <w:rFonts w:eastAsia="Batang"/>
          <w:sz w:val="20"/>
        </w:rPr>
        <w:t>Место рождения вносится в соответствии с записью в паспорте кандидата.</w:t>
      </w:r>
    </w:p>
    <w:p w:rsidR="003E27C8" w:rsidRDefault="003E27C8" w:rsidP="003E27C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Batang"/>
          <w:sz w:val="20"/>
        </w:rPr>
      </w:pPr>
      <w:r>
        <w:rPr>
          <w:rFonts w:eastAsia="Batang"/>
          <w:sz w:val="20"/>
        </w:rPr>
        <w:t xml:space="preserve">Место жительство кандидата включает наименование субъекта Российской Федерации, района, города, иного населенного пункта, </w:t>
      </w:r>
      <w:r w:rsidRPr="00EF371A">
        <w:rPr>
          <w:rFonts w:eastAsia="Batang"/>
          <w:sz w:val="20"/>
        </w:rPr>
        <w:t>где находится место жительства кандидата</w:t>
      </w:r>
      <w:r>
        <w:rPr>
          <w:rFonts w:eastAsia="Batang"/>
          <w:sz w:val="20"/>
        </w:rPr>
        <w:t>. В случае отсутствия у кандидата места жительства вносятся слова «не имеет».</w:t>
      </w:r>
    </w:p>
    <w:p w:rsidR="003E27C8" w:rsidRDefault="003E27C8" w:rsidP="003E27C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Batang"/>
          <w:sz w:val="20"/>
        </w:rPr>
      </w:pPr>
      <w:r>
        <w:rPr>
          <w:rFonts w:eastAsia="Batang"/>
          <w:sz w:val="20"/>
        </w:rPr>
        <w:t>В с</w:t>
      </w:r>
      <w:r w:rsidRPr="00963A26">
        <w:rPr>
          <w:rFonts w:eastAsia="Batang"/>
          <w:sz w:val="20"/>
        </w:rPr>
        <w:t>ведения</w:t>
      </w:r>
      <w:r>
        <w:rPr>
          <w:rFonts w:eastAsia="Batang"/>
          <w:sz w:val="20"/>
        </w:rPr>
        <w:t>х</w:t>
      </w:r>
      <w:r w:rsidRPr="00963A26">
        <w:rPr>
          <w:rFonts w:eastAsia="Batang"/>
          <w:sz w:val="20"/>
        </w:rPr>
        <w:t xml:space="preserve"> о профессиональном образовании</w:t>
      </w:r>
      <w:r>
        <w:rPr>
          <w:rFonts w:eastAsia="Batang"/>
          <w:sz w:val="20"/>
        </w:rPr>
        <w:t xml:space="preserve"> указывается наименование образовательной организации и год окончания.</w:t>
      </w:r>
    </w:p>
    <w:p w:rsidR="003E27C8" w:rsidRDefault="003E27C8" w:rsidP="003E27C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Batang"/>
          <w:sz w:val="20"/>
        </w:rPr>
      </w:pPr>
      <w:r>
        <w:rPr>
          <w:rFonts w:eastAsia="Batang"/>
          <w:sz w:val="20"/>
        </w:rPr>
        <w:lastRenderedPageBreak/>
        <w:t>В сведениях о р</w:t>
      </w:r>
      <w:r w:rsidRPr="00963A26">
        <w:rPr>
          <w:rFonts w:eastAsia="Batang"/>
          <w:sz w:val="20"/>
        </w:rPr>
        <w:t>абот</w:t>
      </w:r>
      <w:r>
        <w:rPr>
          <w:rFonts w:eastAsia="Batang"/>
          <w:sz w:val="20"/>
        </w:rPr>
        <w:t>е</w:t>
      </w:r>
      <w:r w:rsidRPr="00963A26">
        <w:rPr>
          <w:rFonts w:eastAsia="Batang"/>
          <w:sz w:val="20"/>
        </w:rPr>
        <w:t xml:space="preserve"> депутатом </w:t>
      </w:r>
      <w:r>
        <w:rPr>
          <w:rFonts w:eastAsia="Batang"/>
          <w:sz w:val="20"/>
        </w:rPr>
        <w:t>указывается наименование представительного органа и статус кандидата в нем.</w:t>
      </w:r>
    </w:p>
    <w:p w:rsidR="003E27C8" w:rsidRPr="004834FA" w:rsidRDefault="003E27C8" w:rsidP="003E27C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Batang"/>
          <w:sz w:val="20"/>
        </w:rPr>
      </w:pPr>
      <w:r w:rsidRPr="004834FA">
        <w:rPr>
          <w:rFonts w:eastAsia="Batang"/>
          <w:sz w:val="20"/>
        </w:rPr>
        <w:t>В сведениях о принадлежности к политической партии (иному общественному объединению) указывается наименование политической партии (иного общественного объединения) и статус кандидата в ней (нем).</w:t>
      </w:r>
    </w:p>
    <w:p w:rsidR="003E27C8" w:rsidRDefault="003E27C8" w:rsidP="003E27C8"/>
    <w:p w:rsidR="003E27C8" w:rsidRDefault="003E27C8">
      <w:pPr>
        <w:rPr>
          <w:sz w:val="28"/>
          <w:szCs w:val="28"/>
        </w:rPr>
      </w:pPr>
    </w:p>
    <w:sectPr w:rsidR="003E27C8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F6" w:rsidRDefault="00DD2CF6" w:rsidP="008C44FE">
      <w:pPr>
        <w:spacing w:after="0" w:line="240" w:lineRule="auto"/>
      </w:pPr>
      <w:r>
        <w:separator/>
      </w:r>
    </w:p>
  </w:endnote>
  <w:endnote w:type="continuationSeparator" w:id="1">
    <w:p w:rsidR="00DD2CF6" w:rsidRDefault="00DD2CF6" w:rsidP="008C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F6" w:rsidRDefault="00DD2CF6" w:rsidP="008C44FE">
      <w:pPr>
        <w:spacing w:after="0" w:line="240" w:lineRule="auto"/>
      </w:pPr>
      <w:r>
        <w:separator/>
      </w:r>
    </w:p>
  </w:footnote>
  <w:footnote w:type="continuationSeparator" w:id="1">
    <w:p w:rsidR="00DD2CF6" w:rsidRDefault="00DD2CF6" w:rsidP="008C44FE">
      <w:pPr>
        <w:spacing w:after="0" w:line="240" w:lineRule="auto"/>
      </w:pPr>
      <w:r>
        <w:continuationSeparator/>
      </w:r>
    </w:p>
  </w:footnote>
  <w:footnote w:id="2">
    <w:p w:rsidR="008C44FE" w:rsidRPr="00FE7AFE" w:rsidRDefault="008C44FE" w:rsidP="008C44FE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255264">
        <w:rPr>
          <w:sz w:val="20"/>
        </w:rPr>
        <w:t xml:space="preserve">Требования к фотографиям </w:t>
      </w:r>
      <w:r>
        <w:rPr>
          <w:sz w:val="20"/>
        </w:rPr>
        <w:t xml:space="preserve">кандидатов </w:t>
      </w:r>
      <w:r w:rsidRPr="00255264">
        <w:rPr>
          <w:sz w:val="20"/>
        </w:rPr>
        <w:t xml:space="preserve">изложены в пункте </w:t>
      </w:r>
      <w:r w:rsidRPr="00C31905">
        <w:rPr>
          <w:sz w:val="20"/>
        </w:rPr>
        <w:t>4.5</w:t>
      </w:r>
      <w:r w:rsidRPr="00255264">
        <w:rPr>
          <w:sz w:val="20"/>
        </w:rPr>
        <w:t xml:space="preserve"> </w:t>
      </w:r>
      <w:r>
        <w:rPr>
          <w:sz w:val="20"/>
        </w:rPr>
        <w:t xml:space="preserve">приложения № 1 к постановлению избирательной комиссии Архангельской области от 10.06.2021 № </w:t>
      </w:r>
      <w:r w:rsidRPr="00764B3F">
        <w:rPr>
          <w:sz w:val="20"/>
        </w:rPr>
        <w:t>210</w:t>
      </w:r>
      <w:r>
        <w:rPr>
          <w:sz w:val="20"/>
        </w:rPr>
        <w:t>/</w:t>
      </w:r>
      <w:r w:rsidRPr="00764B3F">
        <w:rPr>
          <w:sz w:val="20"/>
        </w:rPr>
        <w:t>1185</w:t>
      </w:r>
      <w:r>
        <w:rPr>
          <w:sz w:val="20"/>
        </w:rPr>
        <w:t>-6 «</w:t>
      </w:r>
      <w:r w:rsidRPr="00255264">
        <w:rPr>
          <w:sz w:val="20"/>
        </w:rPr>
        <w:t xml:space="preserve">О Перечне и формах документов, представляемых избирательными объединениями и кандидатами в избирательные комиссии при проведении </w:t>
      </w:r>
      <w:r>
        <w:rPr>
          <w:sz w:val="20"/>
        </w:rPr>
        <w:t xml:space="preserve">дополнительных </w:t>
      </w:r>
      <w:r w:rsidRPr="00255264">
        <w:rPr>
          <w:sz w:val="20"/>
        </w:rPr>
        <w:t xml:space="preserve">выборов депутатов Архангельского областного Собрания депутатов </w:t>
      </w:r>
      <w:r>
        <w:rPr>
          <w:sz w:val="20"/>
        </w:rPr>
        <w:t>седьмого</w:t>
      </w:r>
      <w:r w:rsidRPr="00255264">
        <w:rPr>
          <w:sz w:val="20"/>
        </w:rPr>
        <w:t xml:space="preserve"> созыва</w:t>
      </w:r>
      <w:r>
        <w:rPr>
          <w:sz w:val="20"/>
        </w:rPr>
        <w:t xml:space="preserve"> по одномандатным избирательным округам</w:t>
      </w:r>
      <w:r w:rsidRPr="00255264">
        <w:rPr>
          <w:sz w:val="20"/>
        </w:rPr>
        <w:t>»</w:t>
      </w:r>
      <w:r>
        <w:rPr>
          <w:sz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31E"/>
    <w:rsid w:val="000404FB"/>
    <w:rsid w:val="00042740"/>
    <w:rsid w:val="00046816"/>
    <w:rsid w:val="000642D4"/>
    <w:rsid w:val="00080CB8"/>
    <w:rsid w:val="000B721C"/>
    <w:rsid w:val="001029F6"/>
    <w:rsid w:val="00151B1E"/>
    <w:rsid w:val="00161F2C"/>
    <w:rsid w:val="00164753"/>
    <w:rsid w:val="00176F20"/>
    <w:rsid w:val="0018500C"/>
    <w:rsid w:val="00194A40"/>
    <w:rsid w:val="001A5945"/>
    <w:rsid w:val="001B558A"/>
    <w:rsid w:val="001E70E7"/>
    <w:rsid w:val="00213094"/>
    <w:rsid w:val="00213BB2"/>
    <w:rsid w:val="002B4DA9"/>
    <w:rsid w:val="002C0798"/>
    <w:rsid w:val="002F3C23"/>
    <w:rsid w:val="00313CF8"/>
    <w:rsid w:val="00320046"/>
    <w:rsid w:val="00322EC4"/>
    <w:rsid w:val="00392040"/>
    <w:rsid w:val="003E27C8"/>
    <w:rsid w:val="00422F65"/>
    <w:rsid w:val="00436A85"/>
    <w:rsid w:val="00461487"/>
    <w:rsid w:val="00481EB1"/>
    <w:rsid w:val="004C27EA"/>
    <w:rsid w:val="005276E8"/>
    <w:rsid w:val="00561667"/>
    <w:rsid w:val="00591812"/>
    <w:rsid w:val="005A5636"/>
    <w:rsid w:val="005C2781"/>
    <w:rsid w:val="00617E2F"/>
    <w:rsid w:val="006752E0"/>
    <w:rsid w:val="006B47B5"/>
    <w:rsid w:val="006C114F"/>
    <w:rsid w:val="006D365B"/>
    <w:rsid w:val="007259E1"/>
    <w:rsid w:val="0073332E"/>
    <w:rsid w:val="00742BE6"/>
    <w:rsid w:val="00765A72"/>
    <w:rsid w:val="00776969"/>
    <w:rsid w:val="007B048B"/>
    <w:rsid w:val="007D30C3"/>
    <w:rsid w:val="007F3B4F"/>
    <w:rsid w:val="0080219C"/>
    <w:rsid w:val="00804BE3"/>
    <w:rsid w:val="008305A3"/>
    <w:rsid w:val="0084257C"/>
    <w:rsid w:val="00865D74"/>
    <w:rsid w:val="0089357B"/>
    <w:rsid w:val="008B31A1"/>
    <w:rsid w:val="008C44FE"/>
    <w:rsid w:val="008D2B68"/>
    <w:rsid w:val="00903F76"/>
    <w:rsid w:val="00910824"/>
    <w:rsid w:val="0092760B"/>
    <w:rsid w:val="009317CF"/>
    <w:rsid w:val="00932F75"/>
    <w:rsid w:val="00940941"/>
    <w:rsid w:val="00946108"/>
    <w:rsid w:val="00955069"/>
    <w:rsid w:val="009627B5"/>
    <w:rsid w:val="00986A83"/>
    <w:rsid w:val="00995FC5"/>
    <w:rsid w:val="009A483A"/>
    <w:rsid w:val="009E6440"/>
    <w:rsid w:val="00A44058"/>
    <w:rsid w:val="00A51412"/>
    <w:rsid w:val="00A56FD0"/>
    <w:rsid w:val="00A60205"/>
    <w:rsid w:val="00A76837"/>
    <w:rsid w:val="00AC0211"/>
    <w:rsid w:val="00AD5E22"/>
    <w:rsid w:val="00AE0F55"/>
    <w:rsid w:val="00B70FA1"/>
    <w:rsid w:val="00BB57A7"/>
    <w:rsid w:val="00BE41BB"/>
    <w:rsid w:val="00C26425"/>
    <w:rsid w:val="00C407A5"/>
    <w:rsid w:val="00CA531E"/>
    <w:rsid w:val="00CB37F3"/>
    <w:rsid w:val="00CD6989"/>
    <w:rsid w:val="00CF78FD"/>
    <w:rsid w:val="00D243AD"/>
    <w:rsid w:val="00D30A2A"/>
    <w:rsid w:val="00D808E4"/>
    <w:rsid w:val="00D848D1"/>
    <w:rsid w:val="00D84B1C"/>
    <w:rsid w:val="00D94DAC"/>
    <w:rsid w:val="00DB2612"/>
    <w:rsid w:val="00DD2CF6"/>
    <w:rsid w:val="00DE5CDE"/>
    <w:rsid w:val="00E36AD6"/>
    <w:rsid w:val="00E4369F"/>
    <w:rsid w:val="00E45C8E"/>
    <w:rsid w:val="00E465DF"/>
    <w:rsid w:val="00E51DA3"/>
    <w:rsid w:val="00E856ED"/>
    <w:rsid w:val="00E9249C"/>
    <w:rsid w:val="00ED32FF"/>
    <w:rsid w:val="00F40BC6"/>
    <w:rsid w:val="00F53AE4"/>
    <w:rsid w:val="00F70C4D"/>
    <w:rsid w:val="00F87599"/>
    <w:rsid w:val="00F90445"/>
    <w:rsid w:val="00F91EC8"/>
    <w:rsid w:val="00F922BA"/>
    <w:rsid w:val="00FD1C32"/>
    <w:rsid w:val="00FF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8C44FE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7">
    <w:name w:val="Текст сноски Знак"/>
    <w:basedOn w:val="a0"/>
    <w:link w:val="a6"/>
    <w:semiHidden/>
    <w:rsid w:val="008C44FE"/>
    <w:rPr>
      <w:rFonts w:ascii="Times New Roman" w:eastAsia="Batang" w:hAnsi="Times New Roman" w:cs="Times New Roman"/>
      <w:szCs w:val="20"/>
    </w:rPr>
  </w:style>
  <w:style w:type="character" w:styleId="a8">
    <w:name w:val="footnote reference"/>
    <w:semiHidden/>
    <w:rsid w:val="008C44FE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24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44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a9">
    <w:name w:val="Normal (Web)"/>
    <w:basedOn w:val="a"/>
    <w:rsid w:val="008C44F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44FE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FD1C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D1C32"/>
  </w:style>
  <w:style w:type="paragraph" w:styleId="ac">
    <w:name w:val="header"/>
    <w:basedOn w:val="a"/>
    <w:link w:val="ad"/>
    <w:semiHidden/>
    <w:rsid w:val="00FD1C32"/>
    <w:pPr>
      <w:widowControl w:val="0"/>
      <w:shd w:val="clear" w:color="auto" w:fill="FFFFFF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FD1C32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styleId="ae">
    <w:name w:val="page number"/>
    <w:basedOn w:val="a0"/>
    <w:semiHidden/>
    <w:rsid w:val="00FD1C32"/>
  </w:style>
  <w:style w:type="paragraph" w:customStyle="1" w:styleId="ConsNormal">
    <w:name w:val="ConsNormal"/>
    <w:rsid w:val="00FD1C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C6E7-1D9B-44DB-86AC-B8DDD328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19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Sk1Fme</cp:lastModifiedBy>
  <cp:revision>63</cp:revision>
  <cp:lastPrinted>2021-07-23T07:00:00Z</cp:lastPrinted>
  <dcterms:created xsi:type="dcterms:W3CDTF">2015-08-07T07:11:00Z</dcterms:created>
  <dcterms:modified xsi:type="dcterms:W3CDTF">2021-07-23T12:16:00Z</dcterms:modified>
</cp:coreProperties>
</file>